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2F504" w14:textId="0E8A919B" w:rsidR="00F054A5" w:rsidRPr="00B37F68" w:rsidRDefault="000B464A" w:rsidP="00F054A5">
      <w:pPr>
        <w:ind w:left="1418" w:right="566" w:hanging="567"/>
        <w:rPr>
          <w:rFonts w:asciiTheme="minorHAnsi" w:eastAsia="Calibri" w:hAnsiTheme="minorHAnsi" w:cstheme="minorHAnsi"/>
          <w:b/>
          <w:bCs/>
          <w:sz w:val="22"/>
          <w:szCs w:val="22"/>
          <w:lang w:val="en-GB"/>
        </w:rPr>
      </w:pPr>
      <w:r w:rsidRPr="00B37F68">
        <w:rPr>
          <w:rFonts w:asciiTheme="minorHAnsi" w:eastAsia="Calibri" w:hAnsiTheme="minorHAnsi" w:cstheme="minorHAnsi"/>
          <w:b/>
          <w:bCs/>
          <w:noProof/>
          <w:sz w:val="22"/>
          <w:szCs w:val="22"/>
          <w:lang w:val="en-GB" w:eastAsia="en-GB"/>
        </w:rPr>
        <w:drawing>
          <wp:inline distT="0" distB="0" distL="0" distR="0" wp14:anchorId="58420031" wp14:editId="770E39F4">
            <wp:extent cx="1842052" cy="1842052"/>
            <wp:effectExtent l="0" t="0" r="0" b="0"/>
            <wp:docPr id="1" name="Picture 1" descr="C:\Users\FarukOgut\Displaced People in Action\DPIA SHARED FILES - Documents\IT, PUBLICITY &amp; SOCIAL MEDIA\DPIA LOGOS\FINAL - 2019\LOGOS - FINAL\HI-RES LOGO -  BLUE TEXT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ukOgut\Displaced People in Action\DPIA SHARED FILES - Documents\IT, PUBLICITY &amp; SOCIAL MEDIA\DPIA LOGOS\FINAL - 2019\LOGOS - FINAL\HI-RES LOGO -  BLUE TEXT - TRANSPARENT BACKGROUN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4732" cy="1844732"/>
                    </a:xfrm>
                    <a:prstGeom prst="rect">
                      <a:avLst/>
                    </a:prstGeom>
                    <a:noFill/>
                    <a:ln>
                      <a:noFill/>
                    </a:ln>
                  </pic:spPr>
                </pic:pic>
              </a:graphicData>
            </a:graphic>
          </wp:inline>
        </w:drawing>
      </w:r>
    </w:p>
    <w:p w14:paraId="153E6E9A" w14:textId="77777777" w:rsidR="00F054A5" w:rsidRPr="00B37F68" w:rsidRDefault="00F054A5" w:rsidP="00F054A5">
      <w:pPr>
        <w:jc w:val="center"/>
        <w:rPr>
          <w:rFonts w:asciiTheme="minorHAnsi" w:eastAsia="Calibri" w:hAnsiTheme="minorHAnsi" w:cstheme="minorHAnsi"/>
          <w:b/>
          <w:bCs/>
          <w:sz w:val="22"/>
          <w:szCs w:val="22"/>
          <w:lang w:val="en-GB"/>
        </w:rPr>
      </w:pPr>
    </w:p>
    <w:p w14:paraId="1725BCC0" w14:textId="77777777" w:rsidR="00F054A5" w:rsidRPr="00B37F68" w:rsidRDefault="00F054A5" w:rsidP="00F054A5">
      <w:pPr>
        <w:jc w:val="center"/>
        <w:rPr>
          <w:rFonts w:asciiTheme="minorHAnsi" w:eastAsia="Calibri" w:hAnsiTheme="minorHAnsi" w:cstheme="minorHAnsi"/>
          <w:b/>
          <w:bCs/>
          <w:sz w:val="22"/>
          <w:szCs w:val="22"/>
          <w:lang w:val="en-GB"/>
        </w:rPr>
      </w:pPr>
    </w:p>
    <w:p w14:paraId="3C85C923" w14:textId="77777777" w:rsidR="00512982" w:rsidRPr="00B37F68" w:rsidRDefault="00512982" w:rsidP="00F054A5">
      <w:pPr>
        <w:jc w:val="center"/>
        <w:rPr>
          <w:rFonts w:asciiTheme="minorHAnsi" w:eastAsia="Calibri" w:hAnsiTheme="minorHAnsi" w:cstheme="minorHAnsi"/>
          <w:b/>
          <w:bCs/>
          <w:sz w:val="22"/>
          <w:szCs w:val="22"/>
          <w:lang w:val="en-GB"/>
        </w:rPr>
      </w:pPr>
      <w:r w:rsidRPr="00B37F68">
        <w:rPr>
          <w:rFonts w:asciiTheme="minorHAnsi" w:eastAsia="Calibri" w:hAnsiTheme="minorHAnsi" w:cstheme="minorHAnsi"/>
          <w:b/>
          <w:bCs/>
          <w:sz w:val="22"/>
          <w:szCs w:val="22"/>
          <w:lang w:val="en-GB"/>
        </w:rPr>
        <w:t>Application pack</w:t>
      </w:r>
    </w:p>
    <w:p w14:paraId="1DC6CB13" w14:textId="52972300" w:rsidR="00F054A5" w:rsidRPr="00B37F68" w:rsidRDefault="00512982" w:rsidP="00F054A5">
      <w:pPr>
        <w:jc w:val="center"/>
        <w:rPr>
          <w:rFonts w:asciiTheme="minorHAnsi" w:eastAsia="Calibri" w:hAnsiTheme="minorHAnsi" w:cstheme="minorHAnsi"/>
          <w:b/>
          <w:bCs/>
          <w:sz w:val="22"/>
          <w:szCs w:val="22"/>
          <w:lang w:val="en-GB"/>
        </w:rPr>
      </w:pPr>
      <w:r w:rsidRPr="00B37F68">
        <w:rPr>
          <w:rFonts w:asciiTheme="minorHAnsi" w:eastAsia="Calibri" w:hAnsiTheme="minorHAnsi" w:cstheme="minorHAnsi"/>
          <w:b/>
          <w:bCs/>
          <w:sz w:val="22"/>
          <w:szCs w:val="22"/>
          <w:lang w:val="en-GB"/>
        </w:rPr>
        <w:t>Finance and Administration Officer</w:t>
      </w:r>
    </w:p>
    <w:p w14:paraId="6E6949A7" w14:textId="2B8BE4B3" w:rsidR="00F054A5" w:rsidRPr="00B37F68" w:rsidRDefault="00F054A5" w:rsidP="00F054A5">
      <w:pPr>
        <w:pStyle w:val="Heading1"/>
        <w:rPr>
          <w:rFonts w:asciiTheme="minorHAnsi" w:eastAsia="Calibri" w:hAnsiTheme="minorHAnsi" w:cstheme="minorHAnsi"/>
          <w:b/>
          <w:sz w:val="22"/>
          <w:szCs w:val="22"/>
          <w:u w:val="none"/>
          <w:lang w:val="en-GB"/>
        </w:rPr>
      </w:pPr>
    </w:p>
    <w:p w14:paraId="6D7536E8" w14:textId="57515C9A" w:rsidR="00512982" w:rsidRPr="00B37F68" w:rsidRDefault="00512982" w:rsidP="00512982">
      <w:pPr>
        <w:pStyle w:val="paragraph"/>
        <w:spacing w:before="0" w:beforeAutospacing="0" w:after="0" w:afterAutospacing="0" w:line="276" w:lineRule="auto"/>
        <w:textAlignment w:val="baseline"/>
        <w:rPr>
          <w:rFonts w:asciiTheme="minorHAnsi" w:eastAsia="Calibri" w:hAnsiTheme="minorHAnsi" w:cstheme="minorHAnsi"/>
          <w:bCs/>
          <w:color w:val="000000"/>
          <w:sz w:val="22"/>
          <w:szCs w:val="22"/>
          <w:bdr w:val="nil"/>
          <w:lang w:eastAsia="en-US"/>
        </w:rPr>
      </w:pPr>
      <w:r w:rsidRPr="00B37F68">
        <w:rPr>
          <w:rFonts w:asciiTheme="minorHAnsi" w:eastAsia="Calibri" w:hAnsiTheme="minorHAnsi" w:cstheme="minorHAnsi"/>
          <w:bCs/>
          <w:color w:val="000000"/>
          <w:sz w:val="22"/>
          <w:szCs w:val="22"/>
          <w:bdr w:val="nil"/>
          <w:lang w:eastAsia="en-US"/>
        </w:rPr>
        <w:t xml:space="preserve">We are seeking an experienced, meticulous and </w:t>
      </w:r>
      <w:r w:rsidR="00C17445" w:rsidRPr="00B37F68">
        <w:rPr>
          <w:rFonts w:asciiTheme="minorHAnsi" w:eastAsia="Calibri" w:hAnsiTheme="minorHAnsi" w:cstheme="minorHAnsi"/>
          <w:bCs/>
          <w:color w:val="000000"/>
          <w:sz w:val="22"/>
          <w:szCs w:val="22"/>
          <w:bdr w:val="nil"/>
          <w:lang w:eastAsia="en-US"/>
        </w:rPr>
        <w:t xml:space="preserve">digitally </w:t>
      </w:r>
      <w:proofErr w:type="gramStart"/>
      <w:r w:rsidR="00C17445" w:rsidRPr="00B37F68">
        <w:rPr>
          <w:rFonts w:asciiTheme="minorHAnsi" w:eastAsia="Calibri" w:hAnsiTheme="minorHAnsi" w:cstheme="minorHAnsi"/>
          <w:bCs/>
          <w:color w:val="000000"/>
          <w:sz w:val="22"/>
          <w:szCs w:val="22"/>
          <w:bdr w:val="nil"/>
          <w:lang w:eastAsia="en-US"/>
        </w:rPr>
        <w:t>savvy</w:t>
      </w:r>
      <w:proofErr w:type="gramEnd"/>
      <w:r w:rsidRPr="00B37F68">
        <w:rPr>
          <w:rFonts w:asciiTheme="minorHAnsi" w:eastAsia="Calibri" w:hAnsiTheme="minorHAnsi" w:cstheme="minorHAnsi"/>
          <w:bCs/>
          <w:color w:val="000000"/>
          <w:sz w:val="22"/>
          <w:szCs w:val="22"/>
          <w:bdr w:val="nil"/>
          <w:lang w:eastAsia="en-US"/>
        </w:rPr>
        <w:t> Finance Officer to join our small, dynamic and friendly team.  </w:t>
      </w:r>
    </w:p>
    <w:p w14:paraId="3915C8A5" w14:textId="13BF33C4" w:rsidR="00A13688" w:rsidRPr="00B37F68" w:rsidRDefault="00A13688" w:rsidP="00512982">
      <w:pPr>
        <w:pStyle w:val="paragraph"/>
        <w:spacing w:before="0" w:beforeAutospacing="0" w:after="0" w:afterAutospacing="0" w:line="276" w:lineRule="auto"/>
        <w:textAlignment w:val="baseline"/>
        <w:rPr>
          <w:rFonts w:asciiTheme="minorHAnsi" w:eastAsia="Calibri" w:hAnsiTheme="minorHAnsi" w:cstheme="minorHAnsi"/>
          <w:bCs/>
          <w:color w:val="000000"/>
          <w:sz w:val="22"/>
          <w:szCs w:val="22"/>
          <w:bdr w:val="nil"/>
          <w:lang w:eastAsia="en-US"/>
        </w:rPr>
      </w:pPr>
    </w:p>
    <w:p w14:paraId="70E6E29A" w14:textId="6D21C585" w:rsidR="00A13688" w:rsidRDefault="00A13688" w:rsidP="00A13688">
      <w:pPr>
        <w:jc w:val="both"/>
        <w:rPr>
          <w:rFonts w:asciiTheme="minorHAnsi" w:eastAsia="Calibri" w:hAnsiTheme="minorHAnsi" w:cstheme="minorHAnsi"/>
          <w:b/>
          <w:sz w:val="22"/>
          <w:szCs w:val="22"/>
          <w:lang w:val="en-GB"/>
        </w:rPr>
      </w:pPr>
      <w:r w:rsidRPr="00B37F68">
        <w:rPr>
          <w:rFonts w:asciiTheme="minorHAnsi" w:eastAsia="Calibri" w:hAnsiTheme="minorHAnsi" w:cstheme="minorHAnsi"/>
          <w:b/>
          <w:sz w:val="22"/>
          <w:szCs w:val="22"/>
          <w:lang w:val="en-GB"/>
        </w:rPr>
        <w:t xml:space="preserve">This post </w:t>
      </w:r>
      <w:proofErr w:type="gramStart"/>
      <w:r w:rsidRPr="00B37F68">
        <w:rPr>
          <w:rFonts w:asciiTheme="minorHAnsi" w:eastAsia="Calibri" w:hAnsiTheme="minorHAnsi" w:cstheme="minorHAnsi"/>
          <w:b/>
          <w:sz w:val="22"/>
          <w:szCs w:val="22"/>
          <w:lang w:val="en-GB"/>
        </w:rPr>
        <w:t>will be funded</w:t>
      </w:r>
      <w:proofErr w:type="gramEnd"/>
      <w:r w:rsidRPr="00B37F68">
        <w:rPr>
          <w:rFonts w:asciiTheme="minorHAnsi" w:eastAsia="Calibri" w:hAnsiTheme="minorHAnsi" w:cstheme="minorHAnsi"/>
          <w:b/>
          <w:sz w:val="22"/>
          <w:szCs w:val="22"/>
          <w:lang w:val="en-GB"/>
        </w:rPr>
        <w:t xml:space="preserve"> for two years. The post is dependent on external funding and any extensions will be dependent on securing future funds. If funding expires, and all other options </w:t>
      </w:r>
      <w:proofErr w:type="gramStart"/>
      <w:r w:rsidRPr="00B37F68">
        <w:rPr>
          <w:rFonts w:asciiTheme="minorHAnsi" w:eastAsia="Calibri" w:hAnsiTheme="minorHAnsi" w:cstheme="minorHAnsi"/>
          <w:b/>
          <w:sz w:val="22"/>
          <w:szCs w:val="22"/>
          <w:lang w:val="en-GB"/>
        </w:rPr>
        <w:t>have been exhausted</w:t>
      </w:r>
      <w:proofErr w:type="gramEnd"/>
      <w:r w:rsidRPr="00B37F68">
        <w:rPr>
          <w:rFonts w:asciiTheme="minorHAnsi" w:eastAsia="Calibri" w:hAnsiTheme="minorHAnsi" w:cstheme="minorHAnsi"/>
          <w:b/>
          <w:sz w:val="22"/>
          <w:szCs w:val="22"/>
          <w:lang w:val="en-GB"/>
        </w:rPr>
        <w:t>, the contracts may be terminated</w:t>
      </w:r>
      <w:r w:rsidR="00857265" w:rsidRPr="00B37F68">
        <w:rPr>
          <w:rFonts w:asciiTheme="minorHAnsi" w:eastAsia="Calibri" w:hAnsiTheme="minorHAnsi" w:cstheme="minorHAnsi"/>
          <w:b/>
          <w:sz w:val="22"/>
          <w:szCs w:val="22"/>
          <w:lang w:val="en-GB"/>
        </w:rPr>
        <w:t xml:space="preserve"> earlier</w:t>
      </w:r>
      <w:r w:rsidRPr="00B37F68">
        <w:rPr>
          <w:rFonts w:asciiTheme="minorHAnsi" w:eastAsia="Calibri" w:hAnsiTheme="minorHAnsi" w:cstheme="minorHAnsi"/>
          <w:b/>
          <w:sz w:val="22"/>
          <w:szCs w:val="22"/>
          <w:lang w:val="en-GB"/>
        </w:rPr>
        <w:t>.</w:t>
      </w:r>
    </w:p>
    <w:p w14:paraId="43A36478" w14:textId="77777777" w:rsidR="000B566A" w:rsidRPr="00B37F68" w:rsidRDefault="000B566A" w:rsidP="00A13688">
      <w:pPr>
        <w:jc w:val="both"/>
        <w:rPr>
          <w:rFonts w:asciiTheme="minorHAnsi" w:eastAsia="Calibri" w:hAnsiTheme="minorHAnsi" w:cstheme="minorHAnsi"/>
          <w:b/>
          <w:sz w:val="22"/>
          <w:szCs w:val="22"/>
          <w:lang w:val="en-GB"/>
        </w:rPr>
      </w:pPr>
    </w:p>
    <w:p w14:paraId="30D16DFC" w14:textId="44C864BB" w:rsidR="00512982" w:rsidRPr="00B37F68" w:rsidRDefault="00512982" w:rsidP="00512982">
      <w:pPr>
        <w:rPr>
          <w:rFonts w:asciiTheme="minorHAnsi" w:eastAsia="Calibri" w:hAnsiTheme="minorHAnsi" w:cstheme="minorHAnsi"/>
          <w:b/>
          <w:sz w:val="22"/>
          <w:szCs w:val="22"/>
          <w:lang w:val="en-GB"/>
        </w:rPr>
      </w:pPr>
    </w:p>
    <w:p w14:paraId="56CD3CEA" w14:textId="34FAE3CC" w:rsidR="00512982" w:rsidRPr="00B37F68" w:rsidRDefault="00512982" w:rsidP="00B37F68">
      <w:pPr>
        <w:rPr>
          <w:rFonts w:asciiTheme="minorHAnsi" w:eastAsia="Calibri" w:hAnsiTheme="minorHAnsi" w:cstheme="minorHAnsi"/>
          <w:b/>
          <w:sz w:val="22"/>
          <w:szCs w:val="22"/>
          <w:lang w:val="en-GB"/>
        </w:rPr>
      </w:pPr>
      <w:r w:rsidRPr="00B37F68">
        <w:rPr>
          <w:rFonts w:asciiTheme="minorHAnsi" w:eastAsia="Calibri" w:hAnsiTheme="minorHAnsi" w:cstheme="minorHAnsi"/>
          <w:b/>
          <w:sz w:val="22"/>
          <w:szCs w:val="22"/>
          <w:lang w:val="en-GB"/>
        </w:rPr>
        <w:t>About DPIA</w:t>
      </w:r>
    </w:p>
    <w:p w14:paraId="583B7CE2" w14:textId="417CC602" w:rsidR="00F054A5" w:rsidRPr="00B37F68" w:rsidRDefault="00F054A5" w:rsidP="00F054A5">
      <w:pPr>
        <w:rPr>
          <w:rFonts w:asciiTheme="minorHAnsi" w:eastAsia="Calibri" w:hAnsiTheme="minorHAnsi" w:cstheme="minorHAnsi"/>
          <w:sz w:val="22"/>
          <w:szCs w:val="22"/>
          <w:lang w:val="en-GB"/>
        </w:rPr>
      </w:pPr>
    </w:p>
    <w:p w14:paraId="5708A7AC" w14:textId="132015B3" w:rsidR="00A13688" w:rsidRPr="00B37F68" w:rsidRDefault="00A13688" w:rsidP="00A13688">
      <w:pPr>
        <w:rPr>
          <w:rStyle w:val="A6"/>
          <w:rFonts w:asciiTheme="minorHAnsi" w:hAnsiTheme="minorHAnsi" w:cstheme="minorHAnsi"/>
          <w:sz w:val="22"/>
          <w:szCs w:val="22"/>
          <w:bdr w:val="none" w:sz="0" w:space="0" w:color="auto"/>
          <w:lang w:eastAsia="en-GB"/>
        </w:rPr>
      </w:pPr>
      <w:r w:rsidRPr="00B37F68">
        <w:rPr>
          <w:rStyle w:val="A6"/>
          <w:rFonts w:asciiTheme="minorHAnsi" w:hAnsiTheme="minorHAnsi" w:cstheme="minorHAnsi"/>
          <w:sz w:val="22"/>
          <w:szCs w:val="22"/>
          <w:bdr w:val="none" w:sz="0" w:space="0" w:color="auto"/>
          <w:lang w:eastAsia="en-GB"/>
        </w:rPr>
        <w:t xml:space="preserve">At </w:t>
      </w:r>
      <w:r w:rsidR="00BC6B11" w:rsidRPr="00B37F68">
        <w:rPr>
          <w:rStyle w:val="A6"/>
          <w:rFonts w:asciiTheme="minorHAnsi" w:hAnsiTheme="minorHAnsi" w:cstheme="minorHAnsi"/>
          <w:sz w:val="22"/>
          <w:szCs w:val="22"/>
          <w:bdr w:val="none" w:sz="0" w:space="0" w:color="auto"/>
          <w:lang w:eastAsia="en-GB"/>
        </w:rPr>
        <w:t>DPIA,</w:t>
      </w:r>
      <w:r w:rsidRPr="00B37F68">
        <w:rPr>
          <w:rStyle w:val="A6"/>
          <w:rFonts w:asciiTheme="minorHAnsi" w:hAnsiTheme="minorHAnsi" w:cstheme="minorHAnsi"/>
          <w:sz w:val="22"/>
          <w:szCs w:val="22"/>
          <w:bdr w:val="none" w:sz="0" w:space="0" w:color="auto"/>
          <w:lang w:eastAsia="en-GB"/>
        </w:rPr>
        <w:t xml:space="preserve"> we have </w:t>
      </w:r>
      <w:r w:rsidR="00BC6B11" w:rsidRPr="00B37F68">
        <w:rPr>
          <w:rStyle w:val="A6"/>
          <w:rFonts w:asciiTheme="minorHAnsi" w:hAnsiTheme="minorHAnsi" w:cstheme="minorHAnsi"/>
          <w:sz w:val="22"/>
          <w:szCs w:val="22"/>
          <w:bdr w:val="none" w:sz="0" w:space="0" w:color="auto"/>
          <w:lang w:eastAsia="en-GB"/>
        </w:rPr>
        <w:t>three</w:t>
      </w:r>
      <w:r w:rsidRPr="00B37F68">
        <w:rPr>
          <w:rStyle w:val="A6"/>
          <w:rFonts w:asciiTheme="minorHAnsi" w:hAnsiTheme="minorHAnsi" w:cstheme="minorHAnsi"/>
          <w:sz w:val="22"/>
          <w:szCs w:val="22"/>
          <w:bdr w:val="none" w:sz="0" w:space="0" w:color="auto"/>
          <w:lang w:eastAsia="en-GB"/>
        </w:rPr>
        <w:t xml:space="preserve"> main goals. We want asylum seekers and refugees to become more confident, more integrated and self-sufficient.</w:t>
      </w:r>
    </w:p>
    <w:p w14:paraId="0215464F" w14:textId="77777777" w:rsidR="00A13688" w:rsidRPr="00B37F68" w:rsidRDefault="00A13688" w:rsidP="00A13688">
      <w:pPr>
        <w:rPr>
          <w:rStyle w:val="A6"/>
          <w:rFonts w:asciiTheme="minorHAnsi" w:hAnsiTheme="minorHAnsi" w:cstheme="minorHAnsi"/>
          <w:sz w:val="22"/>
          <w:szCs w:val="22"/>
          <w:bdr w:val="none" w:sz="0" w:space="0" w:color="auto"/>
          <w:lang w:eastAsia="en-GB"/>
        </w:rPr>
      </w:pPr>
    </w:p>
    <w:p w14:paraId="26A8415F" w14:textId="77777777" w:rsidR="00A13688" w:rsidRPr="00B37F68" w:rsidRDefault="00A13688" w:rsidP="00A13688">
      <w:pPr>
        <w:rPr>
          <w:rStyle w:val="A6"/>
          <w:rFonts w:asciiTheme="minorHAnsi" w:hAnsiTheme="minorHAnsi" w:cstheme="minorHAnsi"/>
          <w:sz w:val="22"/>
          <w:szCs w:val="22"/>
          <w:bdr w:val="none" w:sz="0" w:space="0" w:color="auto"/>
          <w:lang w:eastAsia="en-GB"/>
        </w:rPr>
      </w:pPr>
      <w:r w:rsidRPr="00B37F68">
        <w:rPr>
          <w:rStyle w:val="A6"/>
          <w:rFonts w:asciiTheme="minorHAnsi" w:hAnsiTheme="minorHAnsi" w:cstheme="minorHAnsi"/>
          <w:sz w:val="22"/>
          <w:szCs w:val="22"/>
          <w:bdr w:val="none" w:sz="0" w:space="0" w:color="auto"/>
          <w:lang w:eastAsia="en-GB"/>
        </w:rPr>
        <w:t xml:space="preserve">The journey of an asylum seeker or refugee in the UK is difficult. It can be intimidating to engage with a new culture and community, particularly if English or Welsh is your second language. DPIA want to help refugees and asylum seekers gain the confidence they need to feel at home in Wales.  </w:t>
      </w:r>
    </w:p>
    <w:p w14:paraId="1FE0A5A2" w14:textId="77777777" w:rsidR="00A13688" w:rsidRPr="00B37F68" w:rsidRDefault="00A13688" w:rsidP="00A13688">
      <w:pPr>
        <w:rPr>
          <w:rStyle w:val="A6"/>
          <w:rFonts w:asciiTheme="minorHAnsi" w:hAnsiTheme="minorHAnsi" w:cstheme="minorHAnsi"/>
          <w:sz w:val="22"/>
          <w:szCs w:val="22"/>
          <w:bdr w:val="none" w:sz="0" w:space="0" w:color="auto"/>
          <w:lang w:eastAsia="en-GB"/>
        </w:rPr>
      </w:pPr>
    </w:p>
    <w:p w14:paraId="083EF110" w14:textId="50ED2F85" w:rsidR="00A13688" w:rsidRPr="00B37F68" w:rsidRDefault="00A13688" w:rsidP="00A13688">
      <w:pPr>
        <w:rPr>
          <w:rStyle w:val="A6"/>
          <w:rFonts w:asciiTheme="minorHAnsi" w:hAnsiTheme="minorHAnsi" w:cstheme="minorHAnsi"/>
          <w:sz w:val="22"/>
          <w:szCs w:val="22"/>
          <w:bdr w:val="none" w:sz="0" w:space="0" w:color="auto"/>
          <w:lang w:eastAsia="en-GB"/>
        </w:rPr>
      </w:pPr>
      <w:r w:rsidRPr="00B37F68">
        <w:rPr>
          <w:rStyle w:val="A6"/>
          <w:rFonts w:asciiTheme="minorHAnsi" w:hAnsiTheme="minorHAnsi" w:cstheme="minorHAnsi"/>
          <w:sz w:val="22"/>
          <w:szCs w:val="22"/>
          <w:bdr w:val="none" w:sz="0" w:space="0" w:color="auto"/>
          <w:lang w:eastAsia="en-GB"/>
        </w:rPr>
        <w:t xml:space="preserve">Through empowering people to become self-sufficient, we hope that one day our service users </w:t>
      </w:r>
      <w:r w:rsidR="00BC6B11" w:rsidRPr="00B37F68">
        <w:rPr>
          <w:rStyle w:val="A6"/>
          <w:rFonts w:asciiTheme="minorHAnsi" w:hAnsiTheme="minorHAnsi" w:cstheme="minorHAnsi"/>
          <w:sz w:val="22"/>
          <w:szCs w:val="22"/>
          <w:bdr w:val="none" w:sz="0" w:space="0" w:color="auto"/>
          <w:lang w:eastAsia="en-GB"/>
        </w:rPr>
        <w:t>will not</w:t>
      </w:r>
      <w:r w:rsidRPr="00B37F68">
        <w:rPr>
          <w:rStyle w:val="A6"/>
          <w:rFonts w:asciiTheme="minorHAnsi" w:hAnsiTheme="minorHAnsi" w:cstheme="minorHAnsi"/>
          <w:sz w:val="22"/>
          <w:szCs w:val="22"/>
          <w:bdr w:val="none" w:sz="0" w:space="0" w:color="auto"/>
          <w:lang w:eastAsia="en-GB"/>
        </w:rPr>
        <w:t xml:space="preserve"> need us anymore! They will thrive in Wales, independently joining groups, getting jobs and tackling new challenges confidently, and help their family and friends to do the same! </w:t>
      </w:r>
    </w:p>
    <w:p w14:paraId="71B2AD4B" w14:textId="77777777" w:rsidR="00A13688" w:rsidRPr="00B37F68" w:rsidRDefault="00A13688" w:rsidP="00A13688">
      <w:pPr>
        <w:rPr>
          <w:rStyle w:val="A6"/>
          <w:rFonts w:asciiTheme="minorHAnsi" w:hAnsiTheme="minorHAnsi" w:cstheme="minorHAnsi"/>
          <w:sz w:val="22"/>
          <w:szCs w:val="22"/>
          <w:bdr w:val="none" w:sz="0" w:space="0" w:color="auto"/>
          <w:lang w:eastAsia="en-GB"/>
        </w:rPr>
      </w:pPr>
    </w:p>
    <w:p w14:paraId="6EAEFA76" w14:textId="77777777" w:rsidR="00A13688" w:rsidRPr="00B37F68" w:rsidRDefault="00A13688" w:rsidP="00A13688">
      <w:pPr>
        <w:rPr>
          <w:rStyle w:val="A6"/>
          <w:rFonts w:asciiTheme="minorHAnsi" w:hAnsiTheme="minorHAnsi" w:cstheme="minorHAnsi"/>
          <w:sz w:val="22"/>
          <w:szCs w:val="22"/>
          <w:bdr w:val="none" w:sz="0" w:space="0" w:color="auto"/>
          <w:lang w:eastAsia="en-GB"/>
        </w:rPr>
      </w:pPr>
      <w:r w:rsidRPr="00B37F68">
        <w:rPr>
          <w:rStyle w:val="A6"/>
          <w:rFonts w:asciiTheme="minorHAnsi" w:hAnsiTheme="minorHAnsi" w:cstheme="minorHAnsi"/>
          <w:sz w:val="22"/>
          <w:szCs w:val="22"/>
          <w:bdr w:val="none" w:sz="0" w:space="0" w:color="auto"/>
          <w:lang w:eastAsia="en-GB"/>
        </w:rPr>
        <w:t xml:space="preserve">In the years since we </w:t>
      </w:r>
      <w:proofErr w:type="gramStart"/>
      <w:r w:rsidRPr="00B37F68">
        <w:rPr>
          <w:rStyle w:val="A6"/>
          <w:rFonts w:asciiTheme="minorHAnsi" w:hAnsiTheme="minorHAnsi" w:cstheme="minorHAnsi"/>
          <w:sz w:val="22"/>
          <w:szCs w:val="22"/>
          <w:bdr w:val="none" w:sz="0" w:space="0" w:color="auto"/>
          <w:lang w:eastAsia="en-GB"/>
        </w:rPr>
        <w:t>were set up</w:t>
      </w:r>
      <w:proofErr w:type="gramEnd"/>
      <w:r w:rsidRPr="00B37F68">
        <w:rPr>
          <w:rStyle w:val="A6"/>
          <w:rFonts w:asciiTheme="minorHAnsi" w:hAnsiTheme="minorHAnsi" w:cstheme="minorHAnsi"/>
          <w:sz w:val="22"/>
          <w:szCs w:val="22"/>
          <w:bdr w:val="none" w:sz="0" w:space="0" w:color="auto"/>
          <w:lang w:eastAsia="en-GB"/>
        </w:rPr>
        <w:t xml:space="preserve"> in 2001, we have become specialists in helping asylum seekers and refugees. We have become experts through our experience, having run over 21 successful projects throughout our history. By speaking with Refugees and Asylum Seekers every day and hearing the challenges they face we continually learn and develop how we can be the best we can at providing support. Both our staff team and our Board of Directors include Refugees.</w:t>
      </w:r>
    </w:p>
    <w:p w14:paraId="49CB6BCA" w14:textId="77777777" w:rsidR="00A13688" w:rsidRPr="00B37F68" w:rsidRDefault="00A13688" w:rsidP="00A13688">
      <w:pPr>
        <w:rPr>
          <w:rStyle w:val="A6"/>
          <w:rFonts w:asciiTheme="minorHAnsi" w:hAnsiTheme="minorHAnsi" w:cstheme="minorHAnsi"/>
          <w:sz w:val="22"/>
          <w:szCs w:val="22"/>
          <w:bdr w:val="none" w:sz="0" w:space="0" w:color="auto"/>
          <w:lang w:eastAsia="en-GB"/>
        </w:rPr>
      </w:pPr>
    </w:p>
    <w:p w14:paraId="1BF30604" w14:textId="77777777" w:rsidR="00A13688" w:rsidRPr="00B37F68" w:rsidRDefault="00A13688" w:rsidP="00A13688">
      <w:pPr>
        <w:rPr>
          <w:rStyle w:val="A6"/>
          <w:rFonts w:asciiTheme="minorHAnsi" w:hAnsiTheme="minorHAnsi" w:cstheme="minorHAnsi"/>
          <w:sz w:val="22"/>
          <w:szCs w:val="22"/>
          <w:bdr w:val="none" w:sz="0" w:space="0" w:color="auto"/>
          <w:lang w:eastAsia="en-GB"/>
        </w:rPr>
      </w:pPr>
      <w:r w:rsidRPr="00B37F68">
        <w:rPr>
          <w:rStyle w:val="A6"/>
          <w:rFonts w:asciiTheme="minorHAnsi" w:hAnsiTheme="minorHAnsi" w:cstheme="minorHAnsi"/>
          <w:sz w:val="22"/>
          <w:szCs w:val="22"/>
          <w:bdr w:val="none" w:sz="0" w:space="0" w:color="auto"/>
          <w:lang w:eastAsia="en-GB"/>
        </w:rPr>
        <w:t xml:space="preserve">With projects ranging from children’s groups to employability classes and advocacy forums, we really do act on our promise to improve life for refugees and asylum seekers in Wales. </w:t>
      </w:r>
    </w:p>
    <w:p w14:paraId="553A94EE" w14:textId="77777777" w:rsidR="00A13688" w:rsidRPr="00B37F68" w:rsidRDefault="00A13688" w:rsidP="00A13688">
      <w:pPr>
        <w:rPr>
          <w:rStyle w:val="A6"/>
          <w:rFonts w:asciiTheme="minorHAnsi" w:hAnsiTheme="minorHAnsi" w:cstheme="minorHAnsi"/>
          <w:sz w:val="22"/>
          <w:szCs w:val="22"/>
          <w:bdr w:val="none" w:sz="0" w:space="0" w:color="auto"/>
          <w:lang w:eastAsia="en-GB"/>
        </w:rPr>
      </w:pPr>
    </w:p>
    <w:p w14:paraId="6AC51BD5" w14:textId="43704142" w:rsidR="00A13688" w:rsidRPr="00B37F68" w:rsidRDefault="00A13688" w:rsidP="00A13688">
      <w:pPr>
        <w:rPr>
          <w:rStyle w:val="A6"/>
          <w:rFonts w:asciiTheme="minorHAnsi" w:hAnsiTheme="minorHAnsi" w:cstheme="minorHAnsi"/>
          <w:sz w:val="22"/>
          <w:szCs w:val="22"/>
          <w:bdr w:val="none" w:sz="0" w:space="0" w:color="auto"/>
          <w:lang w:eastAsia="en-GB"/>
        </w:rPr>
      </w:pPr>
      <w:r w:rsidRPr="00B37F68">
        <w:rPr>
          <w:rStyle w:val="A6"/>
          <w:rFonts w:asciiTheme="minorHAnsi" w:hAnsiTheme="minorHAnsi" w:cstheme="minorHAnsi"/>
          <w:sz w:val="22"/>
          <w:szCs w:val="22"/>
          <w:bdr w:val="none" w:sz="0" w:space="0" w:color="auto"/>
          <w:lang w:eastAsia="en-GB"/>
        </w:rPr>
        <w:t xml:space="preserve">We help people throughout Wales. Though our office </w:t>
      </w:r>
      <w:proofErr w:type="gramStart"/>
      <w:r w:rsidRPr="00B37F68">
        <w:rPr>
          <w:rStyle w:val="A6"/>
          <w:rFonts w:asciiTheme="minorHAnsi" w:hAnsiTheme="minorHAnsi" w:cstheme="minorHAnsi"/>
          <w:sz w:val="22"/>
          <w:szCs w:val="22"/>
          <w:bdr w:val="none" w:sz="0" w:space="0" w:color="auto"/>
          <w:lang w:eastAsia="en-GB"/>
        </w:rPr>
        <w:t>is based</w:t>
      </w:r>
      <w:proofErr w:type="gramEnd"/>
      <w:r w:rsidRPr="00B37F68">
        <w:rPr>
          <w:rStyle w:val="A6"/>
          <w:rFonts w:asciiTheme="minorHAnsi" w:hAnsiTheme="minorHAnsi" w:cstheme="minorHAnsi"/>
          <w:sz w:val="22"/>
          <w:szCs w:val="22"/>
          <w:bdr w:val="none" w:sz="0" w:space="0" w:color="auto"/>
          <w:lang w:eastAsia="en-GB"/>
        </w:rPr>
        <w:t xml:space="preserve"> in Cardiff, our projects spread as far as Newport, Swansea, Wrexham, Torfaen, Caerphilly and Blaenau Gwent.</w:t>
      </w:r>
    </w:p>
    <w:p w14:paraId="1672C6EE" w14:textId="77777777" w:rsidR="00A13688" w:rsidRPr="00B37F68" w:rsidRDefault="00A13688" w:rsidP="00F054A5">
      <w:pPr>
        <w:rPr>
          <w:rFonts w:asciiTheme="minorHAnsi" w:eastAsia="Calibri" w:hAnsiTheme="minorHAnsi" w:cstheme="minorHAnsi"/>
          <w:b/>
          <w:bCs/>
          <w:sz w:val="22"/>
          <w:szCs w:val="22"/>
          <w:lang w:val="en-GB"/>
        </w:rPr>
      </w:pPr>
    </w:p>
    <w:p w14:paraId="0F41D08F" w14:textId="77777777" w:rsidR="00C17445" w:rsidRDefault="00C1744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b/>
          <w:bCs/>
          <w:sz w:val="22"/>
          <w:szCs w:val="22"/>
          <w:lang w:val="en-GB"/>
        </w:rPr>
      </w:pPr>
      <w:r>
        <w:rPr>
          <w:rFonts w:asciiTheme="minorHAnsi" w:eastAsia="Calibri" w:hAnsiTheme="minorHAnsi" w:cstheme="minorHAnsi"/>
          <w:b/>
          <w:bCs/>
          <w:sz w:val="22"/>
          <w:szCs w:val="22"/>
          <w:lang w:val="en-GB"/>
        </w:rPr>
        <w:br w:type="page"/>
      </w:r>
    </w:p>
    <w:p w14:paraId="1B3B7826" w14:textId="675A537D" w:rsidR="00512982" w:rsidRPr="00B37F68" w:rsidRDefault="00512982" w:rsidP="00F054A5">
      <w:pPr>
        <w:rPr>
          <w:rFonts w:asciiTheme="minorHAnsi" w:eastAsia="Calibri" w:hAnsiTheme="minorHAnsi" w:cstheme="minorHAnsi"/>
          <w:b/>
          <w:bCs/>
          <w:sz w:val="22"/>
          <w:szCs w:val="22"/>
          <w:lang w:val="en-GB"/>
        </w:rPr>
      </w:pPr>
      <w:r w:rsidRPr="00B37F68">
        <w:rPr>
          <w:rFonts w:asciiTheme="minorHAnsi" w:eastAsia="Calibri" w:hAnsiTheme="minorHAnsi" w:cstheme="minorHAnsi"/>
          <w:b/>
          <w:bCs/>
          <w:sz w:val="22"/>
          <w:szCs w:val="22"/>
          <w:lang w:val="en-GB"/>
        </w:rPr>
        <w:lastRenderedPageBreak/>
        <w:t xml:space="preserve">About the </w:t>
      </w:r>
      <w:r w:rsidR="00A13688" w:rsidRPr="00B37F68">
        <w:rPr>
          <w:rFonts w:asciiTheme="minorHAnsi" w:eastAsia="Calibri" w:hAnsiTheme="minorHAnsi" w:cstheme="minorHAnsi"/>
          <w:b/>
          <w:bCs/>
          <w:sz w:val="22"/>
          <w:szCs w:val="22"/>
          <w:lang w:val="en-GB"/>
        </w:rPr>
        <w:t>r</w:t>
      </w:r>
      <w:r w:rsidRPr="00B37F68">
        <w:rPr>
          <w:rFonts w:asciiTheme="minorHAnsi" w:eastAsia="Calibri" w:hAnsiTheme="minorHAnsi" w:cstheme="minorHAnsi"/>
          <w:b/>
          <w:bCs/>
          <w:sz w:val="22"/>
          <w:szCs w:val="22"/>
          <w:lang w:val="en-GB"/>
        </w:rPr>
        <w:t>ole</w:t>
      </w:r>
    </w:p>
    <w:p w14:paraId="41CB364E" w14:textId="2BEF24E1" w:rsidR="00512982" w:rsidRPr="00B37F68" w:rsidRDefault="00512982" w:rsidP="00F054A5">
      <w:pPr>
        <w:rPr>
          <w:rFonts w:asciiTheme="minorHAnsi" w:eastAsia="Calibri" w:hAnsiTheme="minorHAnsi" w:cstheme="minorHAnsi"/>
          <w:sz w:val="22"/>
          <w:szCs w:val="22"/>
          <w:lang w:val="en-GB"/>
        </w:rPr>
      </w:pPr>
    </w:p>
    <w:p w14:paraId="1409617F" w14:textId="49B19770" w:rsidR="00512982" w:rsidRPr="00B37F68" w:rsidRDefault="00863BAC" w:rsidP="00512982">
      <w:pPr>
        <w:pStyle w:val="NoSpacing"/>
        <w:spacing w:line="276" w:lineRule="auto"/>
        <w:rPr>
          <w:rStyle w:val="A6"/>
          <w:rFonts w:asciiTheme="minorHAnsi" w:eastAsia="Times New Roman" w:hAnsiTheme="minorHAnsi" w:cstheme="minorHAnsi"/>
          <w:sz w:val="22"/>
          <w:szCs w:val="22"/>
        </w:rPr>
      </w:pPr>
      <w:r w:rsidRPr="00863BAC">
        <w:rPr>
          <w:rFonts w:asciiTheme="minorHAnsi" w:eastAsia="Times New Roman" w:hAnsiTheme="minorHAnsi" w:cstheme="minorHAnsi"/>
          <w:color w:val="000000"/>
          <w:lang w:val="en-US"/>
        </w:rPr>
        <w:t>The Finance and Administrator Officer is responsible for all aspects of financial and administrative management at the DPIA</w:t>
      </w:r>
      <w:r w:rsidR="00512982" w:rsidRPr="00B37F68">
        <w:rPr>
          <w:rStyle w:val="A6"/>
          <w:rFonts w:asciiTheme="minorHAnsi" w:eastAsia="Times New Roman" w:hAnsiTheme="minorHAnsi" w:cstheme="minorHAnsi"/>
          <w:sz w:val="22"/>
          <w:szCs w:val="22"/>
        </w:rPr>
        <w:t xml:space="preserve">. You will be responsible for the effective management of project finances and financial records and for ensuring that we are compliant with all relevant accounting standards. You will be responsible for producing our accounts and for providing financial information and advice to the Chair, the Treasurer and </w:t>
      </w:r>
      <w:bookmarkStart w:id="0" w:name="_GoBack"/>
      <w:bookmarkEnd w:id="0"/>
      <w:r w:rsidR="00512982" w:rsidRPr="00B37F68">
        <w:rPr>
          <w:rStyle w:val="A6"/>
          <w:rFonts w:asciiTheme="minorHAnsi" w:eastAsia="Times New Roman" w:hAnsiTheme="minorHAnsi" w:cstheme="minorHAnsi"/>
          <w:sz w:val="22"/>
          <w:szCs w:val="22"/>
        </w:rPr>
        <w:t xml:space="preserve">the rest of the team. You will enjoy operating independently with high levels of autonomy and engaging effectively with external partners, service users and suppliers, and you will take pride in making things run smoothly for the rest of the team. Our current Finance Officer is leaving us </w:t>
      </w:r>
      <w:r w:rsidR="00B37F68">
        <w:rPr>
          <w:rStyle w:val="A6"/>
          <w:rFonts w:asciiTheme="minorHAnsi" w:eastAsia="Times New Roman" w:hAnsiTheme="minorHAnsi" w:cstheme="minorHAnsi"/>
          <w:sz w:val="22"/>
          <w:szCs w:val="22"/>
        </w:rPr>
        <w:t xml:space="preserve">in </w:t>
      </w:r>
      <w:r w:rsidR="00512982" w:rsidRPr="00B37F68">
        <w:rPr>
          <w:rStyle w:val="A6"/>
          <w:rFonts w:asciiTheme="minorHAnsi" w:eastAsia="Times New Roman" w:hAnsiTheme="minorHAnsi" w:cstheme="minorHAnsi"/>
          <w:sz w:val="22"/>
          <w:szCs w:val="22"/>
        </w:rPr>
        <w:t xml:space="preserve">June </w:t>
      </w:r>
      <w:r w:rsidR="00B37F68" w:rsidRPr="00B37F68">
        <w:rPr>
          <w:rStyle w:val="A6"/>
          <w:rFonts w:asciiTheme="minorHAnsi" w:eastAsia="Times New Roman" w:hAnsiTheme="minorHAnsi" w:cstheme="minorHAnsi"/>
          <w:sz w:val="22"/>
          <w:szCs w:val="22"/>
        </w:rPr>
        <w:t>2022,</w:t>
      </w:r>
      <w:r w:rsidR="00512982" w:rsidRPr="00B37F68">
        <w:rPr>
          <w:rStyle w:val="A6"/>
          <w:rFonts w:asciiTheme="minorHAnsi" w:eastAsia="Times New Roman" w:hAnsiTheme="minorHAnsi" w:cstheme="minorHAnsi"/>
          <w:sz w:val="22"/>
          <w:szCs w:val="22"/>
        </w:rPr>
        <w:t xml:space="preserve"> so we are looking to appoint someone as soon as possible. For candidates with up to one month’s notice period there we hope to organise a short handover period with the existing Finance Officer. </w:t>
      </w:r>
    </w:p>
    <w:p w14:paraId="145A0644" w14:textId="77777777" w:rsidR="00512982" w:rsidRPr="00B37F68" w:rsidRDefault="00512982" w:rsidP="00512982">
      <w:pPr>
        <w:pStyle w:val="NoSpacing"/>
        <w:rPr>
          <w:rStyle w:val="A6"/>
          <w:rFonts w:asciiTheme="minorHAnsi" w:eastAsia="Times New Roman" w:hAnsiTheme="minorHAnsi" w:cstheme="minorHAnsi"/>
          <w:sz w:val="22"/>
          <w:szCs w:val="22"/>
        </w:rPr>
      </w:pPr>
    </w:p>
    <w:p w14:paraId="5CAF2655" w14:textId="23E6CBA5" w:rsidR="00512982" w:rsidRPr="00B37F68" w:rsidRDefault="00512982" w:rsidP="00512982">
      <w:pPr>
        <w:pStyle w:val="NoSpacing"/>
        <w:rPr>
          <w:rStyle w:val="A6"/>
          <w:rFonts w:asciiTheme="minorHAnsi" w:eastAsia="Times New Roman" w:hAnsiTheme="minorHAnsi" w:cstheme="minorHAnsi"/>
          <w:sz w:val="22"/>
          <w:szCs w:val="22"/>
        </w:rPr>
      </w:pPr>
      <w:r w:rsidRPr="00B37F68">
        <w:rPr>
          <w:rStyle w:val="A6"/>
          <w:rFonts w:asciiTheme="minorHAnsi" w:eastAsia="Times New Roman" w:hAnsiTheme="minorHAnsi" w:cstheme="minorHAnsi"/>
          <w:sz w:val="22"/>
          <w:szCs w:val="22"/>
        </w:rPr>
        <w:t>DPIA is a diverse charity and to reflects a diverse society. We are committed to making DPIA welcoming and inclusive and encourage applications from under-represented groups.</w:t>
      </w:r>
    </w:p>
    <w:p w14:paraId="10669DB7" w14:textId="6AEAB1DF" w:rsidR="00512982" w:rsidRDefault="00512982" w:rsidP="00F054A5">
      <w:pPr>
        <w:rPr>
          <w:rFonts w:asciiTheme="minorHAnsi" w:eastAsia="Calibri" w:hAnsiTheme="minorHAnsi" w:cstheme="minorHAnsi"/>
          <w:sz w:val="22"/>
          <w:szCs w:val="22"/>
          <w:lang w:val="en-GB"/>
        </w:rPr>
      </w:pPr>
    </w:p>
    <w:p w14:paraId="48B6B37E" w14:textId="77777777" w:rsidR="00C17445" w:rsidRPr="00B37F68" w:rsidRDefault="00C17445" w:rsidP="00F054A5">
      <w:pPr>
        <w:rPr>
          <w:rFonts w:asciiTheme="minorHAnsi" w:eastAsia="Calibri" w:hAnsiTheme="minorHAnsi" w:cstheme="minorHAnsi"/>
          <w:sz w:val="22"/>
          <w:szCs w:val="22"/>
          <w:lang w:val="en-GB"/>
        </w:rPr>
      </w:pPr>
    </w:p>
    <w:p w14:paraId="7D32D59F" w14:textId="29380EB4" w:rsidR="00F054A5" w:rsidRPr="00B37F68" w:rsidRDefault="00512982" w:rsidP="00B37F68">
      <w:pPr>
        <w:rPr>
          <w:rFonts w:asciiTheme="minorHAnsi" w:eastAsia="Calibri" w:hAnsiTheme="minorHAnsi" w:cstheme="minorHAnsi"/>
          <w:b/>
          <w:bCs/>
          <w:sz w:val="22"/>
          <w:szCs w:val="22"/>
          <w:lang w:val="en-GB"/>
        </w:rPr>
      </w:pPr>
      <w:r w:rsidRPr="00B37F68">
        <w:rPr>
          <w:rFonts w:asciiTheme="minorHAnsi" w:eastAsia="Calibri" w:hAnsiTheme="minorHAnsi" w:cstheme="minorHAnsi"/>
          <w:b/>
          <w:bCs/>
          <w:sz w:val="22"/>
          <w:szCs w:val="22"/>
          <w:lang w:val="en-GB"/>
        </w:rPr>
        <w:t xml:space="preserve">Key </w:t>
      </w:r>
      <w:r w:rsidR="00A13688" w:rsidRPr="00B37F68">
        <w:rPr>
          <w:rFonts w:asciiTheme="minorHAnsi" w:eastAsia="Calibri" w:hAnsiTheme="minorHAnsi" w:cstheme="minorHAnsi"/>
          <w:b/>
          <w:bCs/>
          <w:sz w:val="22"/>
          <w:szCs w:val="22"/>
          <w:lang w:val="en-GB"/>
        </w:rPr>
        <w:t>f</w:t>
      </w:r>
      <w:r w:rsidRPr="00B37F68">
        <w:rPr>
          <w:rFonts w:asciiTheme="minorHAnsi" w:eastAsia="Calibri" w:hAnsiTheme="minorHAnsi" w:cstheme="minorHAnsi"/>
          <w:b/>
          <w:bCs/>
          <w:sz w:val="22"/>
          <w:szCs w:val="22"/>
          <w:lang w:val="en-GB"/>
        </w:rPr>
        <w:t>acts</w:t>
      </w:r>
      <w:r w:rsidR="00A13688" w:rsidRPr="00B37F68">
        <w:rPr>
          <w:rFonts w:asciiTheme="minorHAnsi" w:eastAsia="Calibri" w:hAnsiTheme="minorHAnsi" w:cstheme="minorHAnsi"/>
          <w:b/>
          <w:bCs/>
          <w:sz w:val="22"/>
          <w:szCs w:val="22"/>
          <w:lang w:val="en-GB"/>
        </w:rPr>
        <w:t xml:space="preserve"> about this role</w:t>
      </w:r>
    </w:p>
    <w:p w14:paraId="2C11F072" w14:textId="77777777" w:rsidR="00F054A5" w:rsidRPr="00B37F68" w:rsidRDefault="00F054A5" w:rsidP="00F054A5">
      <w:pPr>
        <w:pStyle w:val="Default"/>
        <w:rPr>
          <w:rFonts w:asciiTheme="minorHAnsi" w:eastAsia="Calibri" w:hAnsiTheme="minorHAnsi" w:cstheme="minorHAnsi"/>
          <w:sz w:val="22"/>
          <w:szCs w:val="22"/>
          <w:lang w:val="en-GB"/>
        </w:rPr>
      </w:pPr>
    </w:p>
    <w:tbl>
      <w:tblPr>
        <w:tblStyle w:val="TableGrid"/>
        <w:tblW w:w="0" w:type="auto"/>
        <w:tblLook w:val="04A0" w:firstRow="1" w:lastRow="0" w:firstColumn="1" w:lastColumn="0" w:noHBand="0" w:noVBand="1"/>
      </w:tblPr>
      <w:tblGrid>
        <w:gridCol w:w="2198"/>
        <w:gridCol w:w="6092"/>
      </w:tblGrid>
      <w:tr w:rsidR="00466AE4" w:rsidRPr="00B37F68" w14:paraId="715C67F4" w14:textId="11C03013" w:rsidTr="00512982">
        <w:tc>
          <w:tcPr>
            <w:tcW w:w="2235" w:type="dxa"/>
          </w:tcPr>
          <w:p w14:paraId="6E594296" w14:textId="03EC526C" w:rsidR="00512982" w:rsidRPr="00B37F68" w:rsidRDefault="00512982" w:rsidP="005C5A97">
            <w:pPr>
              <w:pStyle w:val="Default"/>
              <w:rPr>
                <w:rFonts w:asciiTheme="minorHAnsi" w:eastAsia="Calibri" w:hAnsiTheme="minorHAnsi" w:cstheme="minorHAnsi"/>
                <w:sz w:val="22"/>
                <w:szCs w:val="22"/>
                <w:lang w:val="en-GB"/>
              </w:rPr>
            </w:pPr>
            <w:r w:rsidRPr="00B37F68">
              <w:rPr>
                <w:rFonts w:asciiTheme="minorHAnsi" w:eastAsia="Calibri" w:hAnsiTheme="minorHAnsi" w:cstheme="minorHAnsi"/>
                <w:sz w:val="22"/>
                <w:szCs w:val="22"/>
                <w:lang w:val="en-GB"/>
              </w:rPr>
              <w:t xml:space="preserve">Job title </w:t>
            </w:r>
          </w:p>
        </w:tc>
        <w:tc>
          <w:tcPr>
            <w:tcW w:w="6281" w:type="dxa"/>
          </w:tcPr>
          <w:p w14:paraId="150115A2" w14:textId="7900177F" w:rsidR="00512982" w:rsidRPr="00B37F68" w:rsidRDefault="00512982" w:rsidP="005C5A97">
            <w:pPr>
              <w:pStyle w:val="Default"/>
              <w:rPr>
                <w:rFonts w:asciiTheme="minorHAnsi" w:eastAsia="Calibri" w:hAnsiTheme="minorHAnsi" w:cstheme="minorHAnsi"/>
                <w:b w:val="0"/>
                <w:bCs w:val="0"/>
                <w:sz w:val="22"/>
                <w:szCs w:val="22"/>
                <w:lang w:val="en-GB"/>
              </w:rPr>
            </w:pPr>
            <w:r w:rsidRPr="00B37F68">
              <w:rPr>
                <w:rFonts w:asciiTheme="minorHAnsi" w:eastAsia="Calibri" w:hAnsiTheme="minorHAnsi" w:cstheme="minorHAnsi"/>
                <w:b w:val="0"/>
                <w:bCs w:val="0"/>
                <w:sz w:val="22"/>
                <w:szCs w:val="22"/>
                <w:lang w:val="en-GB"/>
              </w:rPr>
              <w:t>Finance and Administration Officer</w:t>
            </w:r>
          </w:p>
        </w:tc>
      </w:tr>
      <w:tr w:rsidR="00466AE4" w:rsidRPr="00B37F68" w14:paraId="69A2252A" w14:textId="65A79B53" w:rsidTr="00512982">
        <w:tc>
          <w:tcPr>
            <w:tcW w:w="2235" w:type="dxa"/>
          </w:tcPr>
          <w:p w14:paraId="010CF867" w14:textId="254F0FDD" w:rsidR="00512982" w:rsidRPr="00B37F68" w:rsidRDefault="00512982" w:rsidP="005C5A97">
            <w:pPr>
              <w:pStyle w:val="Default"/>
              <w:rPr>
                <w:rFonts w:asciiTheme="minorHAnsi" w:eastAsia="Calibri" w:hAnsiTheme="minorHAnsi" w:cstheme="minorHAnsi"/>
                <w:sz w:val="22"/>
                <w:szCs w:val="22"/>
                <w:lang w:val="en-GB"/>
              </w:rPr>
            </w:pPr>
            <w:r w:rsidRPr="00B37F68">
              <w:rPr>
                <w:rFonts w:asciiTheme="minorHAnsi" w:eastAsia="Calibri" w:hAnsiTheme="minorHAnsi" w:cstheme="minorHAnsi"/>
                <w:sz w:val="22"/>
                <w:szCs w:val="22"/>
                <w:lang w:val="en-GB"/>
              </w:rPr>
              <w:t>Location</w:t>
            </w:r>
          </w:p>
        </w:tc>
        <w:tc>
          <w:tcPr>
            <w:tcW w:w="6281" w:type="dxa"/>
          </w:tcPr>
          <w:p w14:paraId="2034E743" w14:textId="77777777" w:rsidR="00512982" w:rsidRPr="00B37F68" w:rsidRDefault="00512982" w:rsidP="005C5A97">
            <w:pPr>
              <w:pStyle w:val="Default"/>
              <w:rPr>
                <w:rFonts w:asciiTheme="minorHAnsi" w:eastAsia="Calibri" w:hAnsiTheme="minorHAnsi" w:cstheme="minorHAnsi"/>
                <w:b w:val="0"/>
                <w:bCs w:val="0"/>
                <w:sz w:val="22"/>
                <w:szCs w:val="22"/>
                <w:lang w:val="en-GB"/>
              </w:rPr>
            </w:pPr>
            <w:r w:rsidRPr="00B37F68">
              <w:rPr>
                <w:rFonts w:asciiTheme="minorHAnsi" w:eastAsia="Calibri" w:hAnsiTheme="minorHAnsi" w:cstheme="minorHAnsi"/>
                <w:b w:val="0"/>
                <w:bCs w:val="0"/>
                <w:sz w:val="22"/>
                <w:szCs w:val="22"/>
                <w:lang w:val="en-GB"/>
              </w:rPr>
              <w:t xml:space="preserve">Hastings House, </w:t>
            </w:r>
            <w:proofErr w:type="spellStart"/>
            <w:r w:rsidRPr="00B37F68">
              <w:rPr>
                <w:rFonts w:asciiTheme="minorHAnsi" w:eastAsia="Calibri" w:hAnsiTheme="minorHAnsi" w:cstheme="minorHAnsi"/>
                <w:b w:val="0"/>
                <w:bCs w:val="0"/>
                <w:sz w:val="22"/>
                <w:szCs w:val="22"/>
                <w:lang w:val="en-GB"/>
              </w:rPr>
              <w:t>Fitzalan</w:t>
            </w:r>
            <w:proofErr w:type="spellEnd"/>
            <w:r w:rsidRPr="00B37F68">
              <w:rPr>
                <w:rFonts w:asciiTheme="minorHAnsi" w:eastAsia="Calibri" w:hAnsiTheme="minorHAnsi" w:cstheme="minorHAnsi"/>
                <w:b w:val="0"/>
                <w:bCs w:val="0"/>
                <w:sz w:val="22"/>
                <w:szCs w:val="22"/>
                <w:lang w:val="en-GB"/>
              </w:rPr>
              <w:t xml:space="preserve"> Pl, Cardiff CF24 0BL</w:t>
            </w:r>
          </w:p>
          <w:p w14:paraId="69FEB72F" w14:textId="3644E3B3" w:rsidR="00512982" w:rsidRPr="00B37F68" w:rsidRDefault="00466AE4">
            <w:pPr>
              <w:pStyle w:val="Default"/>
              <w:rPr>
                <w:rFonts w:asciiTheme="minorHAnsi" w:eastAsia="Calibri" w:hAnsiTheme="minorHAnsi" w:cstheme="minorHAnsi"/>
                <w:b w:val="0"/>
                <w:bCs w:val="0"/>
                <w:sz w:val="22"/>
                <w:szCs w:val="22"/>
                <w:lang w:val="en-GB"/>
              </w:rPr>
            </w:pPr>
            <w:r w:rsidRPr="00B37F68">
              <w:rPr>
                <w:rFonts w:asciiTheme="minorHAnsi" w:eastAsia="Calibri" w:hAnsiTheme="minorHAnsi" w:cstheme="minorHAnsi"/>
                <w:b w:val="0"/>
                <w:bCs w:val="0"/>
                <w:sz w:val="22"/>
                <w:szCs w:val="22"/>
                <w:lang w:val="en-GB"/>
              </w:rPr>
              <w:t>We are open to Hybrid working requests</w:t>
            </w:r>
            <w:r w:rsidRPr="00B37F68">
              <w:rPr>
                <w:rFonts w:asciiTheme="minorHAnsi" w:eastAsia="Calibri" w:hAnsiTheme="minorHAnsi" w:cstheme="minorHAnsi"/>
                <w:b w:val="0"/>
                <w:bCs w:val="0"/>
                <w:color w:val="auto"/>
                <w:sz w:val="22"/>
                <w:szCs w:val="22"/>
                <w:lang w:val="en-GB"/>
              </w:rPr>
              <w:t>.</w:t>
            </w:r>
            <w:r w:rsidRPr="00B37F68">
              <w:rPr>
                <w:rFonts w:asciiTheme="minorHAnsi" w:eastAsia="Times New Roman" w:hAnsiTheme="minorHAnsi" w:cstheme="minorHAnsi"/>
                <w:color w:val="auto"/>
                <w:sz w:val="22"/>
                <w:szCs w:val="22"/>
                <w:shd w:val="clear" w:color="auto" w:fill="FFFFFF"/>
              </w:rPr>
              <w:t xml:space="preserve"> </w:t>
            </w:r>
            <w:r w:rsidRPr="00B37F68">
              <w:rPr>
                <w:rFonts w:asciiTheme="minorHAnsi" w:eastAsia="Times New Roman" w:hAnsiTheme="minorHAnsi" w:cstheme="minorHAnsi"/>
                <w:b w:val="0"/>
                <w:color w:val="auto"/>
                <w:sz w:val="22"/>
                <w:szCs w:val="22"/>
                <w:shd w:val="clear" w:color="auto" w:fill="FFFFFF"/>
              </w:rPr>
              <w:t xml:space="preserve">A </w:t>
            </w:r>
            <w:r w:rsidR="00DA22E5" w:rsidRPr="00B37F68">
              <w:rPr>
                <w:rFonts w:asciiTheme="minorHAnsi" w:eastAsia="Times New Roman" w:hAnsiTheme="minorHAnsi" w:cstheme="minorHAnsi"/>
                <w:b w:val="0"/>
                <w:color w:val="auto"/>
                <w:sz w:val="22"/>
                <w:szCs w:val="22"/>
                <w:shd w:val="clear" w:color="auto" w:fill="FFFFFF"/>
              </w:rPr>
              <w:t>hybrid-working</w:t>
            </w:r>
            <w:r w:rsidRPr="00B37F68">
              <w:rPr>
                <w:rFonts w:asciiTheme="minorHAnsi" w:eastAsia="Times New Roman" w:hAnsiTheme="minorHAnsi" w:cstheme="minorHAnsi"/>
                <w:b w:val="0"/>
                <w:color w:val="auto"/>
                <w:sz w:val="22"/>
                <w:szCs w:val="22"/>
                <w:shd w:val="clear" w:color="auto" w:fill="FFFFFF"/>
              </w:rPr>
              <w:t xml:space="preserve"> schedule </w:t>
            </w:r>
            <w:proofErr w:type="gramStart"/>
            <w:r w:rsidRPr="00B37F68">
              <w:rPr>
                <w:rFonts w:asciiTheme="minorHAnsi" w:eastAsia="Times New Roman" w:hAnsiTheme="minorHAnsi" w:cstheme="minorHAnsi"/>
                <w:b w:val="0"/>
                <w:color w:val="auto"/>
                <w:sz w:val="22"/>
                <w:szCs w:val="22"/>
                <w:shd w:val="clear" w:color="auto" w:fill="FFFFFF"/>
              </w:rPr>
              <w:t>can be negotiated</w:t>
            </w:r>
            <w:proofErr w:type="gramEnd"/>
            <w:r w:rsidRPr="00B37F68">
              <w:rPr>
                <w:rFonts w:asciiTheme="minorHAnsi" w:eastAsia="Times New Roman" w:hAnsiTheme="minorHAnsi" w:cstheme="minorHAnsi"/>
                <w:b w:val="0"/>
                <w:color w:val="auto"/>
                <w:sz w:val="22"/>
                <w:szCs w:val="22"/>
                <w:shd w:val="clear" w:color="auto" w:fill="FFFFFF"/>
              </w:rPr>
              <w:t xml:space="preserve"> upon request.</w:t>
            </w:r>
          </w:p>
        </w:tc>
      </w:tr>
      <w:tr w:rsidR="00466AE4" w:rsidRPr="00B37F68" w14:paraId="09C6F2DA" w14:textId="6BC685D3" w:rsidTr="00512982">
        <w:tc>
          <w:tcPr>
            <w:tcW w:w="2235" w:type="dxa"/>
          </w:tcPr>
          <w:p w14:paraId="0C789A5F" w14:textId="0E940834" w:rsidR="00512982" w:rsidRPr="00B37F68" w:rsidRDefault="00512982" w:rsidP="005C5A97">
            <w:pPr>
              <w:pStyle w:val="Default"/>
              <w:rPr>
                <w:rFonts w:asciiTheme="minorHAnsi" w:eastAsia="Calibri" w:hAnsiTheme="minorHAnsi" w:cstheme="minorHAnsi"/>
                <w:sz w:val="22"/>
                <w:szCs w:val="22"/>
                <w:lang w:val="en-GB"/>
              </w:rPr>
            </w:pPr>
            <w:r w:rsidRPr="00B37F68">
              <w:rPr>
                <w:rFonts w:asciiTheme="minorHAnsi" w:eastAsia="Calibri" w:hAnsiTheme="minorHAnsi" w:cstheme="minorHAnsi"/>
                <w:sz w:val="22"/>
                <w:szCs w:val="22"/>
                <w:lang w:val="en-GB"/>
              </w:rPr>
              <w:t>Responsible to</w:t>
            </w:r>
            <w:r w:rsidRPr="00B37F68">
              <w:rPr>
                <w:rFonts w:asciiTheme="minorHAnsi" w:eastAsia="Calibri" w:hAnsiTheme="minorHAnsi" w:cstheme="minorHAnsi"/>
                <w:sz w:val="22"/>
                <w:szCs w:val="22"/>
                <w:lang w:val="en-GB"/>
              </w:rPr>
              <w:tab/>
              <w:t xml:space="preserve"> </w:t>
            </w:r>
          </w:p>
        </w:tc>
        <w:tc>
          <w:tcPr>
            <w:tcW w:w="6281" w:type="dxa"/>
          </w:tcPr>
          <w:p w14:paraId="3A08E43E" w14:textId="66F05C96" w:rsidR="00512982" w:rsidRPr="00B37F68" w:rsidRDefault="00512982" w:rsidP="005C5A97">
            <w:pPr>
              <w:pStyle w:val="Default"/>
              <w:rPr>
                <w:rFonts w:asciiTheme="minorHAnsi" w:eastAsia="Calibri" w:hAnsiTheme="minorHAnsi" w:cstheme="minorHAnsi"/>
                <w:b w:val="0"/>
                <w:bCs w:val="0"/>
                <w:sz w:val="22"/>
                <w:szCs w:val="22"/>
                <w:lang w:val="en-GB"/>
              </w:rPr>
            </w:pPr>
            <w:r w:rsidRPr="00B37F68">
              <w:rPr>
                <w:rFonts w:asciiTheme="minorHAnsi" w:eastAsia="Calibri" w:hAnsiTheme="minorHAnsi" w:cstheme="minorHAnsi"/>
                <w:b w:val="0"/>
                <w:bCs w:val="0"/>
                <w:sz w:val="22"/>
                <w:szCs w:val="22"/>
                <w:lang w:val="en-GB"/>
              </w:rPr>
              <w:t>Chief Coordinator</w:t>
            </w:r>
          </w:p>
        </w:tc>
      </w:tr>
      <w:tr w:rsidR="00466AE4" w:rsidRPr="00B37F68" w14:paraId="5079D6EB" w14:textId="0228EA48" w:rsidTr="00512982">
        <w:tc>
          <w:tcPr>
            <w:tcW w:w="2235" w:type="dxa"/>
          </w:tcPr>
          <w:p w14:paraId="305F3B7C" w14:textId="1A9FC08C" w:rsidR="00512982" w:rsidRPr="007676A0" w:rsidRDefault="00512982" w:rsidP="005C5A97">
            <w:pPr>
              <w:pStyle w:val="Default"/>
              <w:rPr>
                <w:rFonts w:asciiTheme="minorHAnsi" w:eastAsia="Calibri" w:hAnsiTheme="minorHAnsi" w:cstheme="minorHAnsi"/>
                <w:color w:val="auto"/>
                <w:sz w:val="22"/>
                <w:szCs w:val="22"/>
                <w:lang w:val="en-GB"/>
              </w:rPr>
            </w:pPr>
            <w:r w:rsidRPr="007676A0">
              <w:rPr>
                <w:rFonts w:asciiTheme="minorHAnsi" w:eastAsia="Calibri" w:hAnsiTheme="minorHAnsi" w:cstheme="minorHAnsi"/>
                <w:color w:val="auto"/>
                <w:sz w:val="22"/>
                <w:szCs w:val="22"/>
                <w:lang w:val="en-GB"/>
              </w:rPr>
              <w:t>Salary</w:t>
            </w:r>
          </w:p>
        </w:tc>
        <w:tc>
          <w:tcPr>
            <w:tcW w:w="6281" w:type="dxa"/>
          </w:tcPr>
          <w:p w14:paraId="76B071C4" w14:textId="6AF5A13E" w:rsidR="00512982" w:rsidRPr="007676A0" w:rsidRDefault="00DA22E5">
            <w:pPr>
              <w:pStyle w:val="Default"/>
              <w:rPr>
                <w:rFonts w:asciiTheme="minorHAnsi" w:eastAsia="Calibri" w:hAnsiTheme="minorHAnsi" w:cstheme="minorHAnsi"/>
                <w:b w:val="0"/>
                <w:bCs w:val="0"/>
                <w:color w:val="auto"/>
                <w:sz w:val="22"/>
                <w:szCs w:val="22"/>
                <w:lang w:val="en-GB"/>
              </w:rPr>
            </w:pPr>
            <w:r w:rsidRPr="007676A0">
              <w:rPr>
                <w:rFonts w:asciiTheme="minorHAnsi" w:eastAsia="Calibri" w:hAnsiTheme="minorHAnsi" w:cstheme="minorHAnsi"/>
                <w:b w:val="0"/>
                <w:bCs w:val="0"/>
                <w:color w:val="auto"/>
                <w:sz w:val="22"/>
                <w:szCs w:val="22"/>
                <w:lang w:val="en-GB"/>
              </w:rPr>
              <w:t xml:space="preserve">£ 22,847-24,889 </w:t>
            </w:r>
            <w:r w:rsidR="00F770CA">
              <w:rPr>
                <w:rFonts w:asciiTheme="minorHAnsi" w:eastAsia="Calibri" w:hAnsiTheme="minorHAnsi" w:cstheme="minorHAnsi"/>
                <w:b w:val="0"/>
                <w:bCs w:val="0"/>
                <w:color w:val="auto"/>
                <w:sz w:val="22"/>
                <w:szCs w:val="22"/>
                <w:lang w:val="en-GB"/>
              </w:rPr>
              <w:t>(depending on experience)</w:t>
            </w:r>
            <w:r w:rsidRPr="007676A0">
              <w:rPr>
                <w:rFonts w:asciiTheme="minorHAnsi" w:eastAsia="Calibri" w:hAnsiTheme="minorHAnsi" w:cstheme="minorHAnsi"/>
                <w:b w:val="0"/>
                <w:bCs w:val="0"/>
                <w:color w:val="auto"/>
                <w:sz w:val="22"/>
                <w:szCs w:val="22"/>
                <w:lang w:val="en-GB"/>
              </w:rPr>
              <w:t xml:space="preserve"> </w:t>
            </w:r>
          </w:p>
        </w:tc>
      </w:tr>
      <w:tr w:rsidR="00466AE4" w:rsidRPr="00B37F68" w14:paraId="6A1CE345" w14:textId="6A097373" w:rsidTr="00512982">
        <w:tc>
          <w:tcPr>
            <w:tcW w:w="2235" w:type="dxa"/>
          </w:tcPr>
          <w:p w14:paraId="6D36CB29" w14:textId="44667803" w:rsidR="00512982" w:rsidRPr="00B37F68" w:rsidRDefault="00512982" w:rsidP="005C5A97">
            <w:pPr>
              <w:pStyle w:val="Default"/>
              <w:rPr>
                <w:rFonts w:asciiTheme="minorHAnsi" w:eastAsia="Calibri" w:hAnsiTheme="minorHAnsi" w:cstheme="minorHAnsi"/>
                <w:sz w:val="22"/>
                <w:szCs w:val="22"/>
                <w:lang w:val="en-GB"/>
              </w:rPr>
            </w:pPr>
            <w:r w:rsidRPr="00B37F68">
              <w:rPr>
                <w:rFonts w:asciiTheme="minorHAnsi" w:eastAsia="Calibri" w:hAnsiTheme="minorHAnsi" w:cstheme="minorHAnsi"/>
                <w:sz w:val="22"/>
                <w:szCs w:val="22"/>
                <w:lang w:val="en-GB"/>
              </w:rPr>
              <w:t>Hours</w:t>
            </w:r>
          </w:p>
        </w:tc>
        <w:tc>
          <w:tcPr>
            <w:tcW w:w="6281" w:type="dxa"/>
          </w:tcPr>
          <w:p w14:paraId="079EEE4E" w14:textId="4758C436" w:rsidR="00512982" w:rsidRPr="00B37F68" w:rsidRDefault="00512982" w:rsidP="005C5A97">
            <w:pPr>
              <w:pStyle w:val="Default"/>
              <w:rPr>
                <w:rFonts w:asciiTheme="minorHAnsi" w:eastAsia="Calibri" w:hAnsiTheme="minorHAnsi" w:cstheme="minorHAnsi"/>
                <w:b w:val="0"/>
                <w:bCs w:val="0"/>
                <w:sz w:val="22"/>
                <w:szCs w:val="22"/>
                <w:lang w:val="en-GB"/>
              </w:rPr>
            </w:pPr>
            <w:r w:rsidRPr="00B37F68">
              <w:rPr>
                <w:rFonts w:asciiTheme="minorHAnsi" w:eastAsia="Calibri" w:hAnsiTheme="minorHAnsi" w:cstheme="minorHAnsi"/>
                <w:b w:val="0"/>
                <w:bCs w:val="0"/>
                <w:sz w:val="22"/>
                <w:szCs w:val="22"/>
                <w:lang w:val="en-GB"/>
              </w:rPr>
              <w:t>35 hours a week (5 days)</w:t>
            </w:r>
          </w:p>
        </w:tc>
      </w:tr>
      <w:tr w:rsidR="00466AE4" w:rsidRPr="00B37F68" w14:paraId="698A8CB4" w14:textId="7728CC8C" w:rsidTr="00512982">
        <w:tc>
          <w:tcPr>
            <w:tcW w:w="2235" w:type="dxa"/>
          </w:tcPr>
          <w:p w14:paraId="7147C62C" w14:textId="77777777" w:rsidR="00512982" w:rsidRPr="00B37F68" w:rsidRDefault="00512982" w:rsidP="005C5A97">
            <w:pPr>
              <w:pStyle w:val="Default"/>
              <w:rPr>
                <w:rFonts w:asciiTheme="minorHAnsi" w:eastAsia="Calibri" w:hAnsiTheme="minorHAnsi" w:cstheme="minorHAnsi"/>
                <w:color w:val="FF0000"/>
                <w:sz w:val="22"/>
                <w:szCs w:val="22"/>
                <w:lang w:val="en-GB"/>
              </w:rPr>
            </w:pPr>
            <w:r w:rsidRPr="00B37F68">
              <w:rPr>
                <w:rFonts w:asciiTheme="minorHAnsi" w:eastAsia="Calibri" w:hAnsiTheme="minorHAnsi" w:cstheme="minorHAnsi"/>
                <w:sz w:val="22"/>
                <w:szCs w:val="22"/>
                <w:lang w:val="en-GB"/>
              </w:rPr>
              <w:t>Annual Leave</w:t>
            </w:r>
          </w:p>
        </w:tc>
        <w:tc>
          <w:tcPr>
            <w:tcW w:w="6281" w:type="dxa"/>
          </w:tcPr>
          <w:p w14:paraId="733C091F" w14:textId="0A3458B5" w:rsidR="00512982" w:rsidRPr="00B37F68" w:rsidRDefault="00512982">
            <w:pPr>
              <w:pStyle w:val="Default"/>
              <w:rPr>
                <w:rFonts w:asciiTheme="minorHAnsi" w:eastAsia="Calibri" w:hAnsiTheme="minorHAnsi" w:cstheme="minorHAnsi"/>
                <w:b w:val="0"/>
                <w:bCs w:val="0"/>
                <w:sz w:val="22"/>
                <w:szCs w:val="22"/>
                <w:lang w:val="en-GB"/>
              </w:rPr>
            </w:pPr>
            <w:r w:rsidRPr="00B37F68">
              <w:rPr>
                <w:rFonts w:asciiTheme="minorHAnsi" w:eastAsia="Calibri" w:hAnsiTheme="minorHAnsi" w:cstheme="minorHAnsi"/>
                <w:b w:val="0"/>
                <w:bCs w:val="0"/>
                <w:sz w:val="22"/>
                <w:szCs w:val="22"/>
                <w:lang w:val="en-GB"/>
              </w:rPr>
              <w:t xml:space="preserve">The basic leave allowance is </w:t>
            </w:r>
            <w:r w:rsidR="00466AE4" w:rsidRPr="00B37F68">
              <w:rPr>
                <w:rFonts w:asciiTheme="minorHAnsi" w:eastAsia="Calibri" w:hAnsiTheme="minorHAnsi" w:cstheme="minorHAnsi"/>
                <w:b w:val="0"/>
                <w:bCs w:val="0"/>
                <w:sz w:val="22"/>
                <w:szCs w:val="22"/>
                <w:lang w:val="en-GB"/>
              </w:rPr>
              <w:t>25</w:t>
            </w:r>
            <w:r w:rsidRPr="00B37F68">
              <w:rPr>
                <w:rFonts w:asciiTheme="minorHAnsi" w:eastAsia="Calibri" w:hAnsiTheme="minorHAnsi" w:cstheme="minorHAnsi"/>
                <w:b w:val="0"/>
                <w:bCs w:val="0"/>
                <w:sz w:val="22"/>
                <w:szCs w:val="22"/>
                <w:lang w:val="en-GB"/>
              </w:rPr>
              <w:t xml:space="preserve"> days, to </w:t>
            </w:r>
            <w:proofErr w:type="gramStart"/>
            <w:r w:rsidRPr="00B37F68">
              <w:rPr>
                <w:rFonts w:asciiTheme="minorHAnsi" w:eastAsia="Calibri" w:hAnsiTheme="minorHAnsi" w:cstheme="minorHAnsi"/>
                <w:b w:val="0"/>
                <w:bCs w:val="0"/>
                <w:sz w:val="22"/>
                <w:szCs w:val="22"/>
                <w:lang w:val="en-GB"/>
              </w:rPr>
              <w:t>be taken</w:t>
            </w:r>
            <w:proofErr w:type="gramEnd"/>
            <w:r w:rsidRPr="00B37F68">
              <w:rPr>
                <w:rFonts w:asciiTheme="minorHAnsi" w:eastAsia="Calibri" w:hAnsiTheme="minorHAnsi" w:cstheme="minorHAnsi"/>
                <w:b w:val="0"/>
                <w:bCs w:val="0"/>
                <w:sz w:val="22"/>
                <w:szCs w:val="22"/>
                <w:lang w:val="en-GB"/>
              </w:rPr>
              <w:t xml:space="preserve"> as agreed with the line manager. We also provide 8 statutory days</w:t>
            </w:r>
            <w:r w:rsidR="00466AE4" w:rsidRPr="00B37F68">
              <w:rPr>
                <w:rFonts w:asciiTheme="minorHAnsi" w:eastAsia="Calibri" w:hAnsiTheme="minorHAnsi" w:cstheme="minorHAnsi"/>
                <w:b w:val="0"/>
                <w:bCs w:val="0"/>
                <w:sz w:val="22"/>
                <w:szCs w:val="22"/>
                <w:lang w:val="en-GB"/>
              </w:rPr>
              <w:t>.</w:t>
            </w:r>
            <w:r w:rsidRPr="00B37F68">
              <w:rPr>
                <w:rFonts w:asciiTheme="minorHAnsi" w:eastAsia="Calibri" w:hAnsiTheme="minorHAnsi" w:cstheme="minorHAnsi"/>
                <w:b w:val="0"/>
                <w:bCs w:val="0"/>
                <w:sz w:val="22"/>
                <w:szCs w:val="22"/>
                <w:lang w:val="en-GB"/>
              </w:rPr>
              <w:t xml:space="preserve"> </w:t>
            </w:r>
          </w:p>
        </w:tc>
      </w:tr>
    </w:tbl>
    <w:p w14:paraId="39E1AF97" w14:textId="77777777" w:rsidR="00F054A5" w:rsidRPr="00B37F68" w:rsidRDefault="00F054A5" w:rsidP="00F054A5">
      <w:pPr>
        <w:pStyle w:val="Default"/>
        <w:rPr>
          <w:rFonts w:asciiTheme="minorHAnsi" w:eastAsia="Calibri" w:hAnsiTheme="minorHAnsi" w:cstheme="minorHAnsi"/>
          <w:sz w:val="22"/>
          <w:szCs w:val="22"/>
          <w:lang w:val="en-GB"/>
        </w:rPr>
      </w:pPr>
    </w:p>
    <w:p w14:paraId="76DF964A" w14:textId="77777777" w:rsidR="00F054A5" w:rsidRPr="00B37F68" w:rsidRDefault="00F054A5" w:rsidP="00F054A5">
      <w:pPr>
        <w:pStyle w:val="Default"/>
        <w:rPr>
          <w:rFonts w:asciiTheme="minorHAnsi" w:eastAsia="Calibri" w:hAnsiTheme="minorHAnsi" w:cstheme="minorHAnsi"/>
          <w:sz w:val="22"/>
          <w:szCs w:val="22"/>
          <w:lang w:val="en-GB"/>
        </w:rPr>
      </w:pPr>
    </w:p>
    <w:p w14:paraId="7A957B15" w14:textId="1ECBA2A2" w:rsidR="00F054A5" w:rsidRPr="00B37F68" w:rsidRDefault="00A13688" w:rsidP="00F054A5">
      <w:pPr>
        <w:pStyle w:val="Default"/>
        <w:rPr>
          <w:rFonts w:asciiTheme="minorHAnsi" w:eastAsia="Calibri" w:hAnsiTheme="minorHAnsi" w:cstheme="minorHAnsi"/>
          <w:sz w:val="22"/>
          <w:szCs w:val="22"/>
          <w:lang w:val="en-GB"/>
        </w:rPr>
      </w:pPr>
      <w:r w:rsidRPr="00B37F68">
        <w:rPr>
          <w:rFonts w:asciiTheme="minorHAnsi" w:eastAsia="Calibri" w:hAnsiTheme="minorHAnsi" w:cstheme="minorHAnsi"/>
          <w:sz w:val="22"/>
          <w:szCs w:val="22"/>
          <w:lang w:val="en-GB"/>
        </w:rPr>
        <w:t xml:space="preserve">Key duties </w:t>
      </w:r>
    </w:p>
    <w:p w14:paraId="2430894D" w14:textId="45113332" w:rsidR="00A13688" w:rsidRPr="00B37F68" w:rsidRDefault="00A13688" w:rsidP="00B37F68">
      <w:pPr>
        <w:pStyle w:val="Default"/>
        <w:numPr>
          <w:ilvl w:val="0"/>
          <w:numId w:val="1"/>
        </w:numPr>
        <w:spacing w:after="49"/>
        <w:jc w:val="both"/>
        <w:rPr>
          <w:rFonts w:asciiTheme="minorHAnsi" w:eastAsia="Calibri" w:hAnsiTheme="minorHAnsi" w:cstheme="minorHAnsi"/>
          <w:sz w:val="22"/>
          <w:szCs w:val="22"/>
          <w:lang w:val="en-GB"/>
        </w:rPr>
      </w:pPr>
      <w:r w:rsidRPr="00B37F68">
        <w:rPr>
          <w:rFonts w:asciiTheme="minorHAnsi" w:eastAsia="Calibri" w:hAnsiTheme="minorHAnsi" w:cstheme="minorHAnsi"/>
          <w:b w:val="0"/>
          <w:sz w:val="22"/>
          <w:szCs w:val="22"/>
          <w:lang w:val="en-GB"/>
        </w:rPr>
        <w:t>Manage DPIA’s financial administration – raising and processing invoices and payments, purchase orders, processing expenses claims, preparing regular financial reports and monitoring budgets.</w:t>
      </w:r>
    </w:p>
    <w:p w14:paraId="751021D7" w14:textId="5BD12FE3" w:rsidR="00A13688" w:rsidRPr="00B37F68" w:rsidRDefault="00A13688" w:rsidP="00B37F68">
      <w:pPr>
        <w:pStyle w:val="Default"/>
        <w:numPr>
          <w:ilvl w:val="0"/>
          <w:numId w:val="1"/>
        </w:numPr>
        <w:spacing w:after="49"/>
        <w:jc w:val="both"/>
        <w:rPr>
          <w:rFonts w:asciiTheme="minorHAnsi" w:eastAsia="Calibri" w:hAnsiTheme="minorHAnsi" w:cstheme="minorHAnsi"/>
          <w:sz w:val="22"/>
          <w:szCs w:val="22"/>
          <w:lang w:val="en-GB"/>
        </w:rPr>
      </w:pPr>
      <w:r w:rsidRPr="00B37F68">
        <w:rPr>
          <w:rFonts w:asciiTheme="minorHAnsi" w:eastAsia="Calibri" w:hAnsiTheme="minorHAnsi" w:cstheme="minorHAnsi"/>
          <w:b w:val="0"/>
          <w:sz w:val="22"/>
          <w:szCs w:val="22"/>
          <w:lang w:val="en-GB"/>
        </w:rPr>
        <w:t xml:space="preserve">Manage the recording of all financial transactions on </w:t>
      </w:r>
      <w:r w:rsidR="00466AE4" w:rsidRPr="00B37F68">
        <w:rPr>
          <w:rFonts w:asciiTheme="minorHAnsi" w:eastAsia="Calibri" w:hAnsiTheme="minorHAnsi" w:cstheme="minorHAnsi"/>
          <w:b w:val="0"/>
          <w:sz w:val="22"/>
          <w:szCs w:val="22"/>
          <w:lang w:val="en-GB"/>
        </w:rPr>
        <w:t xml:space="preserve">QuickBooks </w:t>
      </w:r>
      <w:r w:rsidRPr="00B37F68">
        <w:rPr>
          <w:rFonts w:asciiTheme="minorHAnsi" w:eastAsia="Calibri" w:hAnsiTheme="minorHAnsi" w:cstheme="minorHAnsi"/>
          <w:b w:val="0"/>
          <w:sz w:val="22"/>
          <w:szCs w:val="22"/>
          <w:lang w:val="en-GB"/>
        </w:rPr>
        <w:t xml:space="preserve">programme and monitor all bank accounts and </w:t>
      </w:r>
      <w:r w:rsidR="000B566A" w:rsidRPr="00B37F68">
        <w:rPr>
          <w:rFonts w:asciiTheme="minorHAnsi" w:eastAsia="Calibri" w:hAnsiTheme="minorHAnsi" w:cstheme="minorHAnsi"/>
          <w:b w:val="0"/>
          <w:sz w:val="22"/>
          <w:szCs w:val="22"/>
          <w:lang w:val="en-GB"/>
        </w:rPr>
        <w:t>third-party</w:t>
      </w:r>
      <w:r w:rsidRPr="00B37F68">
        <w:rPr>
          <w:rFonts w:asciiTheme="minorHAnsi" w:eastAsia="Calibri" w:hAnsiTheme="minorHAnsi" w:cstheme="minorHAnsi"/>
          <w:b w:val="0"/>
          <w:sz w:val="22"/>
          <w:szCs w:val="22"/>
          <w:lang w:val="en-GB"/>
        </w:rPr>
        <w:t xml:space="preserve"> on-line service </w:t>
      </w:r>
      <w:r w:rsidR="00BC6B11" w:rsidRPr="00B37F68">
        <w:rPr>
          <w:rFonts w:asciiTheme="minorHAnsi" w:eastAsia="Calibri" w:hAnsiTheme="minorHAnsi" w:cstheme="minorHAnsi"/>
          <w:b w:val="0"/>
          <w:sz w:val="22"/>
          <w:szCs w:val="22"/>
          <w:lang w:val="en-GB"/>
        </w:rPr>
        <w:t>providers’</w:t>
      </w:r>
      <w:r w:rsidRPr="00B37F68">
        <w:rPr>
          <w:rFonts w:asciiTheme="minorHAnsi" w:eastAsia="Calibri" w:hAnsiTheme="minorHAnsi" w:cstheme="minorHAnsi"/>
          <w:b w:val="0"/>
          <w:sz w:val="22"/>
          <w:szCs w:val="22"/>
          <w:lang w:val="en-GB"/>
        </w:rPr>
        <w:t xml:space="preserve"> reports. </w:t>
      </w:r>
    </w:p>
    <w:p w14:paraId="06EF3144" w14:textId="477A5D07" w:rsidR="00A13688" w:rsidRPr="00B37F68" w:rsidRDefault="00A13688" w:rsidP="00B37F68">
      <w:pPr>
        <w:pStyle w:val="Default"/>
        <w:numPr>
          <w:ilvl w:val="0"/>
          <w:numId w:val="1"/>
        </w:numPr>
        <w:spacing w:after="49"/>
        <w:jc w:val="both"/>
        <w:rPr>
          <w:rFonts w:asciiTheme="minorHAnsi" w:eastAsia="Calibri" w:hAnsiTheme="minorHAnsi" w:cstheme="minorHAnsi"/>
          <w:sz w:val="22"/>
          <w:szCs w:val="22"/>
          <w:lang w:val="en-GB"/>
        </w:rPr>
      </w:pPr>
      <w:r w:rsidRPr="00B37F68">
        <w:rPr>
          <w:rFonts w:asciiTheme="minorHAnsi" w:eastAsia="Calibri" w:hAnsiTheme="minorHAnsi" w:cstheme="minorHAnsi"/>
          <w:b w:val="0"/>
          <w:sz w:val="22"/>
          <w:szCs w:val="22"/>
          <w:lang w:val="en-GB"/>
        </w:rPr>
        <w:t xml:space="preserve">Liaise with our </w:t>
      </w:r>
      <w:r w:rsidR="006573D2" w:rsidRPr="00B37F68">
        <w:rPr>
          <w:rFonts w:asciiTheme="minorHAnsi" w:eastAsia="Calibri" w:hAnsiTheme="minorHAnsi" w:cstheme="minorHAnsi"/>
          <w:b w:val="0"/>
          <w:sz w:val="22"/>
          <w:szCs w:val="22"/>
          <w:lang w:val="en-GB"/>
        </w:rPr>
        <w:t>Accountant; provide all information required for the preparation of the Annual Accounts. Manage relationship with funders,</w:t>
      </w:r>
      <w:r w:rsidRPr="00B37F68">
        <w:rPr>
          <w:rFonts w:asciiTheme="minorHAnsi" w:eastAsia="Calibri" w:hAnsiTheme="minorHAnsi" w:cstheme="minorHAnsi"/>
          <w:b w:val="0"/>
          <w:sz w:val="22"/>
          <w:szCs w:val="22"/>
          <w:lang w:val="en-GB"/>
        </w:rPr>
        <w:t xml:space="preserve"> and provide all information as needed.</w:t>
      </w:r>
    </w:p>
    <w:p w14:paraId="2141B06F" w14:textId="55F24719" w:rsidR="00A13688" w:rsidRPr="00B37F68" w:rsidRDefault="00A13688" w:rsidP="00B37F68">
      <w:pPr>
        <w:pStyle w:val="Default"/>
        <w:numPr>
          <w:ilvl w:val="0"/>
          <w:numId w:val="1"/>
        </w:numPr>
        <w:spacing w:after="49"/>
        <w:jc w:val="both"/>
        <w:rPr>
          <w:rFonts w:asciiTheme="minorHAnsi" w:eastAsia="Calibri" w:hAnsiTheme="minorHAnsi" w:cstheme="minorHAnsi"/>
          <w:sz w:val="22"/>
          <w:szCs w:val="22"/>
          <w:lang w:val="en-GB"/>
        </w:rPr>
      </w:pPr>
      <w:r w:rsidRPr="00B37F68">
        <w:rPr>
          <w:rFonts w:asciiTheme="minorHAnsi" w:eastAsia="Calibri" w:hAnsiTheme="minorHAnsi" w:cstheme="minorHAnsi"/>
          <w:b w:val="0"/>
          <w:sz w:val="22"/>
          <w:szCs w:val="22"/>
          <w:lang w:val="en-GB"/>
        </w:rPr>
        <w:t xml:space="preserve">Prepare and present management reports to the Board of Directors, and other reports and analysis for the Chair and Treasurer as required. </w:t>
      </w:r>
    </w:p>
    <w:p w14:paraId="701A44AC" w14:textId="3D90EDB0" w:rsidR="00A13688" w:rsidRPr="00B37F68" w:rsidRDefault="00A13688" w:rsidP="00B37F68">
      <w:pPr>
        <w:pStyle w:val="Default"/>
        <w:numPr>
          <w:ilvl w:val="0"/>
          <w:numId w:val="1"/>
        </w:numPr>
        <w:spacing w:after="49"/>
        <w:jc w:val="both"/>
        <w:rPr>
          <w:rFonts w:asciiTheme="minorHAnsi" w:eastAsia="Calibri" w:hAnsiTheme="minorHAnsi" w:cstheme="minorHAnsi"/>
          <w:sz w:val="22"/>
          <w:szCs w:val="22"/>
          <w:lang w:val="en-GB"/>
        </w:rPr>
      </w:pPr>
      <w:r w:rsidRPr="00B37F68">
        <w:rPr>
          <w:rFonts w:asciiTheme="minorHAnsi" w:eastAsia="Calibri" w:hAnsiTheme="minorHAnsi" w:cstheme="minorHAnsi"/>
          <w:b w:val="0"/>
          <w:sz w:val="22"/>
          <w:szCs w:val="22"/>
          <w:lang w:val="en-GB"/>
        </w:rPr>
        <w:t xml:space="preserve">Prepare and monitor specific project budgets and liaise with funding partners on joint initiatives.  </w:t>
      </w:r>
    </w:p>
    <w:p w14:paraId="3AC97D16" w14:textId="77777777" w:rsidR="00A13688" w:rsidRPr="00B37F68" w:rsidRDefault="00A13688" w:rsidP="00B37F68">
      <w:pPr>
        <w:pStyle w:val="Default"/>
        <w:numPr>
          <w:ilvl w:val="0"/>
          <w:numId w:val="1"/>
        </w:numPr>
        <w:spacing w:after="49"/>
        <w:jc w:val="both"/>
        <w:rPr>
          <w:rFonts w:asciiTheme="minorHAnsi" w:eastAsia="Calibri" w:hAnsiTheme="minorHAnsi" w:cstheme="minorHAnsi"/>
          <w:sz w:val="22"/>
          <w:szCs w:val="22"/>
          <w:lang w:val="en-GB"/>
        </w:rPr>
      </w:pPr>
      <w:r w:rsidRPr="00B37F68">
        <w:rPr>
          <w:rFonts w:asciiTheme="minorHAnsi" w:eastAsia="Calibri" w:hAnsiTheme="minorHAnsi" w:cstheme="minorHAnsi"/>
          <w:b w:val="0"/>
          <w:sz w:val="22"/>
          <w:szCs w:val="22"/>
          <w:lang w:val="en-GB"/>
        </w:rPr>
        <w:t>Implement and further develop financial management systems and online processes to ensure compliance with accounting standards/concepts and best practice.</w:t>
      </w:r>
    </w:p>
    <w:p w14:paraId="5ED07F8B" w14:textId="751B3093" w:rsidR="00A13688" w:rsidRPr="00BC6B11" w:rsidRDefault="00A13688">
      <w:pPr>
        <w:pStyle w:val="Default"/>
        <w:numPr>
          <w:ilvl w:val="0"/>
          <w:numId w:val="1"/>
        </w:numPr>
        <w:spacing w:after="49"/>
        <w:jc w:val="both"/>
        <w:rPr>
          <w:rFonts w:asciiTheme="minorHAnsi" w:eastAsia="Calibri" w:hAnsiTheme="minorHAnsi" w:cstheme="minorHAnsi"/>
          <w:sz w:val="22"/>
          <w:szCs w:val="22"/>
          <w:lang w:val="en-GB"/>
        </w:rPr>
      </w:pPr>
      <w:r w:rsidRPr="00B37F68">
        <w:rPr>
          <w:rFonts w:asciiTheme="minorHAnsi" w:eastAsia="Calibri" w:hAnsiTheme="minorHAnsi" w:cstheme="minorHAnsi"/>
          <w:b w:val="0"/>
          <w:sz w:val="22"/>
          <w:szCs w:val="22"/>
          <w:lang w:val="en-GB"/>
        </w:rPr>
        <w:t>Implement and oversee robust anti-fraud measures.</w:t>
      </w:r>
    </w:p>
    <w:p w14:paraId="2F237B0D" w14:textId="789AD52D" w:rsidR="00DA22E5" w:rsidRPr="007676A0" w:rsidRDefault="00DA22E5" w:rsidP="00DA22E5">
      <w:pPr>
        <w:pStyle w:val="Default"/>
        <w:numPr>
          <w:ilvl w:val="0"/>
          <w:numId w:val="1"/>
        </w:numPr>
        <w:spacing w:after="49"/>
        <w:jc w:val="both"/>
        <w:rPr>
          <w:rFonts w:asciiTheme="minorHAnsi" w:eastAsia="Calibri" w:hAnsiTheme="minorHAnsi" w:cstheme="minorHAnsi"/>
          <w:color w:val="auto"/>
          <w:sz w:val="22"/>
          <w:szCs w:val="22"/>
          <w:lang w:val="en-GB"/>
        </w:rPr>
      </w:pPr>
      <w:r w:rsidRPr="007676A0">
        <w:rPr>
          <w:rFonts w:asciiTheme="minorHAnsi" w:eastAsia="Calibri" w:hAnsiTheme="minorHAnsi" w:cstheme="minorHAnsi"/>
          <w:b w:val="0"/>
          <w:color w:val="auto"/>
          <w:sz w:val="22"/>
          <w:szCs w:val="22"/>
          <w:lang w:val="en-GB"/>
        </w:rPr>
        <w:lastRenderedPageBreak/>
        <w:t>Providing general clerical and administrative support to the entire team, including the administration of the Board meetings, including photocopying, filing, e-mailing, making telephone calls, taking minutes, etc</w:t>
      </w:r>
      <w:r w:rsidRPr="007676A0">
        <w:rPr>
          <w:rFonts w:asciiTheme="minorHAnsi" w:eastAsia="Calibri" w:hAnsiTheme="minorHAnsi" w:cstheme="minorHAnsi"/>
          <w:color w:val="auto"/>
          <w:sz w:val="22"/>
          <w:szCs w:val="22"/>
          <w:lang w:val="en-GB"/>
        </w:rPr>
        <w:t>.</w:t>
      </w:r>
    </w:p>
    <w:p w14:paraId="37FFC502" w14:textId="7DB8DA46" w:rsidR="00DA22E5" w:rsidRPr="007676A0" w:rsidRDefault="00DA22E5" w:rsidP="00DA22E5">
      <w:pPr>
        <w:pStyle w:val="Default"/>
        <w:numPr>
          <w:ilvl w:val="0"/>
          <w:numId w:val="1"/>
        </w:numPr>
        <w:spacing w:after="49"/>
        <w:jc w:val="both"/>
        <w:rPr>
          <w:rFonts w:asciiTheme="minorHAnsi" w:eastAsia="Calibri" w:hAnsiTheme="minorHAnsi" w:cstheme="minorHAnsi"/>
          <w:b w:val="0"/>
          <w:color w:val="auto"/>
          <w:sz w:val="22"/>
          <w:szCs w:val="22"/>
          <w:lang w:val="en-GB"/>
        </w:rPr>
      </w:pPr>
      <w:r w:rsidRPr="007676A0">
        <w:rPr>
          <w:rFonts w:asciiTheme="minorHAnsi" w:eastAsia="Calibri" w:hAnsiTheme="minorHAnsi" w:cstheme="minorHAnsi"/>
          <w:b w:val="0"/>
          <w:color w:val="auto"/>
          <w:sz w:val="22"/>
          <w:szCs w:val="22"/>
          <w:lang w:val="en-GB"/>
        </w:rPr>
        <w:t>To undertake routine administration tasks.</w:t>
      </w:r>
    </w:p>
    <w:p w14:paraId="6C85CEF6" w14:textId="77777777" w:rsidR="00FD472B" w:rsidRPr="007676A0" w:rsidRDefault="00FD472B" w:rsidP="00FD472B">
      <w:pPr>
        <w:pStyle w:val="Default"/>
        <w:numPr>
          <w:ilvl w:val="0"/>
          <w:numId w:val="1"/>
        </w:numPr>
        <w:spacing w:after="51"/>
        <w:jc w:val="both"/>
        <w:rPr>
          <w:rFonts w:asciiTheme="minorHAnsi" w:eastAsia="Calibri" w:hAnsiTheme="minorHAnsi" w:cstheme="minorHAnsi"/>
          <w:color w:val="auto"/>
          <w:sz w:val="22"/>
          <w:szCs w:val="22"/>
          <w:lang w:val="en-GB"/>
        </w:rPr>
      </w:pPr>
      <w:r w:rsidRPr="007676A0">
        <w:rPr>
          <w:rFonts w:asciiTheme="minorHAnsi" w:eastAsia="Times New Roman" w:hAnsiTheme="minorHAnsi" w:cstheme="minorHAnsi"/>
          <w:b w:val="0"/>
          <w:bCs w:val="0"/>
          <w:color w:val="auto"/>
          <w:sz w:val="22"/>
          <w:szCs w:val="22"/>
          <w:shd w:val="clear" w:color="auto" w:fill="FFFFFF"/>
        </w:rPr>
        <w:t xml:space="preserve">Responsible for administration of recruitment and arrangements for induction of new employees. </w:t>
      </w:r>
    </w:p>
    <w:p w14:paraId="7FB9ED6E" w14:textId="2DF65DAB" w:rsidR="00A13688" w:rsidRPr="00B37F68" w:rsidRDefault="00A13688" w:rsidP="00B37F68">
      <w:pPr>
        <w:pStyle w:val="Default"/>
        <w:numPr>
          <w:ilvl w:val="0"/>
          <w:numId w:val="1"/>
        </w:numPr>
        <w:spacing w:after="49"/>
        <w:jc w:val="both"/>
        <w:rPr>
          <w:rFonts w:asciiTheme="minorHAnsi" w:eastAsia="Calibri" w:hAnsiTheme="minorHAnsi" w:cstheme="minorHAnsi"/>
          <w:sz w:val="22"/>
          <w:szCs w:val="22"/>
          <w:lang w:val="en-GB"/>
        </w:rPr>
      </w:pPr>
      <w:r w:rsidRPr="00B37F68">
        <w:rPr>
          <w:rFonts w:asciiTheme="minorHAnsi" w:eastAsia="Calibri" w:hAnsiTheme="minorHAnsi" w:cstheme="minorHAnsi"/>
          <w:b w:val="0"/>
          <w:sz w:val="22"/>
          <w:szCs w:val="22"/>
          <w:lang w:val="en-GB"/>
        </w:rPr>
        <w:t>Liaise with our external payroll provider</w:t>
      </w:r>
      <w:r w:rsidR="00403451" w:rsidRPr="00B37F68">
        <w:rPr>
          <w:rFonts w:asciiTheme="minorHAnsi" w:eastAsia="Calibri" w:hAnsiTheme="minorHAnsi" w:cstheme="minorHAnsi"/>
          <w:b w:val="0"/>
          <w:sz w:val="22"/>
          <w:szCs w:val="22"/>
          <w:lang w:val="en-GB"/>
        </w:rPr>
        <w:t>,</w:t>
      </w:r>
      <w:r w:rsidRPr="00B37F68">
        <w:rPr>
          <w:rFonts w:asciiTheme="minorHAnsi" w:eastAsia="Calibri" w:hAnsiTheme="minorHAnsi" w:cstheme="minorHAnsi"/>
          <w:b w:val="0"/>
          <w:sz w:val="22"/>
          <w:szCs w:val="22"/>
          <w:lang w:val="en-GB"/>
        </w:rPr>
        <w:t xml:space="preserve"> </w:t>
      </w:r>
      <w:r w:rsidR="00403451" w:rsidRPr="00B37F68">
        <w:rPr>
          <w:rFonts w:asciiTheme="minorHAnsi" w:eastAsia="Calibri" w:hAnsiTheme="minorHAnsi" w:cstheme="minorHAnsi"/>
          <w:b w:val="0"/>
          <w:sz w:val="22"/>
          <w:szCs w:val="22"/>
          <w:lang w:val="en-GB"/>
        </w:rPr>
        <w:t>Cardiff Council</w:t>
      </w:r>
      <w:r w:rsidR="00466AE4" w:rsidRPr="00B37F68">
        <w:rPr>
          <w:rFonts w:asciiTheme="minorHAnsi" w:eastAsia="Calibri" w:hAnsiTheme="minorHAnsi" w:cstheme="minorHAnsi"/>
          <w:b w:val="0"/>
          <w:sz w:val="22"/>
          <w:szCs w:val="22"/>
          <w:lang w:val="en-GB"/>
        </w:rPr>
        <w:t>/Transactional Finance Team</w:t>
      </w:r>
      <w:r w:rsidR="00403451" w:rsidRPr="00B37F68">
        <w:rPr>
          <w:rFonts w:asciiTheme="minorHAnsi" w:eastAsia="Calibri" w:hAnsiTheme="minorHAnsi" w:cstheme="minorHAnsi"/>
          <w:b w:val="0"/>
          <w:sz w:val="22"/>
          <w:szCs w:val="22"/>
          <w:lang w:val="en-GB"/>
        </w:rPr>
        <w:t xml:space="preserve"> </w:t>
      </w:r>
      <w:r w:rsidRPr="00B37F68">
        <w:rPr>
          <w:rFonts w:asciiTheme="minorHAnsi" w:eastAsia="Calibri" w:hAnsiTheme="minorHAnsi" w:cstheme="minorHAnsi"/>
          <w:b w:val="0"/>
          <w:sz w:val="22"/>
          <w:szCs w:val="22"/>
          <w:lang w:val="en-GB"/>
        </w:rPr>
        <w:t xml:space="preserve">on all aspects of staff salary, benefits and deductions. </w:t>
      </w:r>
    </w:p>
    <w:p w14:paraId="1AD6916B" w14:textId="408FCBF9" w:rsidR="00A13688" w:rsidRPr="00B37F68" w:rsidRDefault="00A13688" w:rsidP="00B37F68">
      <w:pPr>
        <w:pStyle w:val="Default"/>
        <w:numPr>
          <w:ilvl w:val="0"/>
          <w:numId w:val="1"/>
        </w:numPr>
        <w:spacing w:after="49"/>
        <w:jc w:val="both"/>
        <w:rPr>
          <w:rFonts w:asciiTheme="minorHAnsi" w:eastAsia="Calibri" w:hAnsiTheme="minorHAnsi" w:cstheme="minorHAnsi"/>
          <w:sz w:val="22"/>
          <w:szCs w:val="22"/>
          <w:lang w:val="en-GB"/>
        </w:rPr>
      </w:pPr>
      <w:r w:rsidRPr="00B37F68">
        <w:rPr>
          <w:rFonts w:asciiTheme="minorHAnsi" w:eastAsia="Calibri" w:hAnsiTheme="minorHAnsi" w:cstheme="minorHAnsi"/>
          <w:b w:val="0"/>
          <w:sz w:val="22"/>
          <w:szCs w:val="22"/>
          <w:lang w:val="en-GB"/>
        </w:rPr>
        <w:t>Administer all aspects of the auto-enrolment staff pension scheme and fulfil all requirements of the Pensions Regulator.</w:t>
      </w:r>
    </w:p>
    <w:p w14:paraId="6C384D23" w14:textId="77777777" w:rsidR="002E6ED2" w:rsidRPr="00BF4771" w:rsidRDefault="002E6ED2" w:rsidP="002E6ED2">
      <w:pPr>
        <w:pStyle w:val="Default"/>
        <w:numPr>
          <w:ilvl w:val="0"/>
          <w:numId w:val="1"/>
        </w:numPr>
        <w:spacing w:after="49"/>
        <w:jc w:val="both"/>
        <w:rPr>
          <w:rFonts w:asciiTheme="minorHAnsi" w:eastAsia="Calibri" w:hAnsiTheme="minorHAnsi" w:cstheme="minorHAnsi"/>
          <w:sz w:val="22"/>
          <w:szCs w:val="22"/>
          <w:lang w:val="en-GB"/>
        </w:rPr>
      </w:pPr>
      <w:r w:rsidRPr="00BF4771">
        <w:rPr>
          <w:rFonts w:asciiTheme="minorHAnsi" w:eastAsia="Calibri" w:hAnsiTheme="minorHAnsi" w:cstheme="minorHAnsi"/>
          <w:b w:val="0"/>
          <w:sz w:val="22"/>
          <w:szCs w:val="22"/>
          <w:lang w:val="en-GB"/>
        </w:rPr>
        <w:t>Maintain the holiday, sickness, and toil/overtime records of the DPIA’s staff.</w:t>
      </w:r>
    </w:p>
    <w:p w14:paraId="46F42197" w14:textId="77777777" w:rsidR="002E6ED2" w:rsidRPr="00BF4771" w:rsidRDefault="002E6ED2" w:rsidP="002E6ED2">
      <w:pPr>
        <w:pStyle w:val="Default"/>
        <w:numPr>
          <w:ilvl w:val="0"/>
          <w:numId w:val="1"/>
        </w:numPr>
        <w:spacing w:after="49"/>
        <w:jc w:val="both"/>
        <w:rPr>
          <w:rFonts w:asciiTheme="minorHAnsi" w:eastAsia="Calibri" w:hAnsiTheme="minorHAnsi" w:cstheme="minorHAnsi"/>
          <w:sz w:val="22"/>
          <w:szCs w:val="22"/>
          <w:lang w:val="en-GB"/>
        </w:rPr>
      </w:pPr>
      <w:r w:rsidRPr="00BF4771">
        <w:rPr>
          <w:rFonts w:asciiTheme="minorHAnsi" w:eastAsia="Calibri" w:hAnsiTheme="minorHAnsi" w:cstheme="minorHAnsi"/>
          <w:b w:val="0"/>
          <w:sz w:val="22"/>
          <w:szCs w:val="22"/>
          <w:lang w:val="en-GB"/>
        </w:rPr>
        <w:t>Manage the administration of expenses to service users and staff.</w:t>
      </w:r>
    </w:p>
    <w:p w14:paraId="0A15982D" w14:textId="77777777" w:rsidR="002E6ED2" w:rsidRPr="006E596A" w:rsidRDefault="002E6ED2" w:rsidP="002E6ED2">
      <w:pPr>
        <w:pStyle w:val="Default"/>
        <w:numPr>
          <w:ilvl w:val="0"/>
          <w:numId w:val="1"/>
        </w:numPr>
        <w:spacing w:after="49"/>
        <w:jc w:val="both"/>
        <w:rPr>
          <w:rFonts w:asciiTheme="minorHAnsi" w:eastAsia="Calibri" w:hAnsiTheme="minorHAnsi" w:cstheme="minorHAnsi"/>
          <w:sz w:val="22"/>
          <w:szCs w:val="22"/>
          <w:lang w:val="en-GB"/>
        </w:rPr>
      </w:pPr>
      <w:r w:rsidRPr="006E596A">
        <w:rPr>
          <w:rFonts w:asciiTheme="minorHAnsi" w:eastAsia="Calibri" w:hAnsiTheme="minorHAnsi" w:cstheme="minorHAnsi"/>
          <w:b w:val="0"/>
          <w:sz w:val="22"/>
          <w:szCs w:val="22"/>
          <w:lang w:val="en-GB"/>
        </w:rPr>
        <w:t>Responsibility for the smooth operation of core IT functions; maintenance of all hardware and software requirements; back up of core financial records; management of telephone and internet contracts.</w:t>
      </w:r>
    </w:p>
    <w:p w14:paraId="69B3FA20" w14:textId="4287487A" w:rsidR="007110C4" w:rsidRPr="00B37F68" w:rsidRDefault="007110C4" w:rsidP="00B37F68">
      <w:pPr>
        <w:pStyle w:val="Default"/>
        <w:numPr>
          <w:ilvl w:val="0"/>
          <w:numId w:val="1"/>
        </w:numPr>
        <w:spacing w:after="49"/>
        <w:jc w:val="both"/>
        <w:rPr>
          <w:rFonts w:asciiTheme="minorHAnsi" w:eastAsia="Calibri" w:hAnsiTheme="minorHAnsi" w:cstheme="minorHAnsi"/>
          <w:sz w:val="22"/>
          <w:szCs w:val="22"/>
          <w:lang w:val="en-GB"/>
        </w:rPr>
      </w:pPr>
      <w:r w:rsidRPr="00B37F68">
        <w:rPr>
          <w:rFonts w:asciiTheme="minorHAnsi" w:eastAsia="Calibri" w:hAnsiTheme="minorHAnsi" w:cstheme="minorHAnsi"/>
          <w:b w:val="0"/>
          <w:sz w:val="22"/>
          <w:szCs w:val="22"/>
          <w:lang w:val="en-GB"/>
        </w:rPr>
        <w:t>Ensure that DPIA’s social media and web-based platforms are effective and up to date.</w:t>
      </w:r>
    </w:p>
    <w:p w14:paraId="38BCEE6B" w14:textId="0834A34D" w:rsidR="007110C4" w:rsidRPr="00B37F68" w:rsidRDefault="007110C4" w:rsidP="00B37F68">
      <w:pPr>
        <w:pStyle w:val="Default"/>
        <w:numPr>
          <w:ilvl w:val="0"/>
          <w:numId w:val="1"/>
        </w:numPr>
        <w:spacing w:after="49"/>
        <w:jc w:val="both"/>
        <w:rPr>
          <w:rFonts w:asciiTheme="minorHAnsi" w:eastAsia="Calibri" w:hAnsiTheme="minorHAnsi" w:cstheme="minorHAnsi"/>
          <w:sz w:val="22"/>
          <w:szCs w:val="22"/>
          <w:lang w:val="en-GB"/>
        </w:rPr>
      </w:pPr>
      <w:r w:rsidRPr="00B37F68">
        <w:rPr>
          <w:rFonts w:asciiTheme="minorHAnsi" w:eastAsia="Calibri" w:hAnsiTheme="minorHAnsi" w:cstheme="minorHAnsi"/>
          <w:b w:val="0"/>
          <w:sz w:val="22"/>
          <w:szCs w:val="22"/>
          <w:lang w:val="en-GB"/>
        </w:rPr>
        <w:t>Responsible for premises and asset management and for ensuring adequate insurance coverage to meet statutory needs; responsibility for fire safety; PAT Testing; maintenance of fixed asset registers; liaising with landlords, utility companies, valuation and business rates officers; the purchase and safe custody of DPIA Charity assets.</w:t>
      </w:r>
    </w:p>
    <w:p w14:paraId="33E3B52D" w14:textId="45CDC257" w:rsidR="00A13688" w:rsidRPr="00B37F68" w:rsidRDefault="00A13688" w:rsidP="00B37F68">
      <w:pPr>
        <w:pStyle w:val="Default"/>
        <w:numPr>
          <w:ilvl w:val="0"/>
          <w:numId w:val="1"/>
        </w:numPr>
        <w:spacing w:after="49"/>
        <w:jc w:val="both"/>
        <w:rPr>
          <w:rFonts w:asciiTheme="minorHAnsi" w:eastAsia="Calibri" w:hAnsiTheme="minorHAnsi" w:cstheme="minorHAnsi"/>
          <w:sz w:val="22"/>
          <w:szCs w:val="22"/>
          <w:lang w:val="en-GB"/>
        </w:rPr>
      </w:pPr>
      <w:r w:rsidRPr="00B37F68">
        <w:rPr>
          <w:rFonts w:asciiTheme="minorHAnsi" w:eastAsia="Calibri" w:hAnsiTheme="minorHAnsi" w:cstheme="minorHAnsi"/>
          <w:b w:val="0"/>
          <w:sz w:val="22"/>
          <w:szCs w:val="22"/>
          <w:lang w:val="en-GB"/>
        </w:rPr>
        <w:t>Manage the administration of Gift Aid and support other aspects of DPIA’s fundraising activities including seeking new funding opportunities.</w:t>
      </w:r>
    </w:p>
    <w:p w14:paraId="41AA3BBD" w14:textId="7B1A3093" w:rsidR="00A13688" w:rsidRPr="00B37F68" w:rsidRDefault="00A13688">
      <w:pPr>
        <w:pStyle w:val="Default"/>
        <w:numPr>
          <w:ilvl w:val="0"/>
          <w:numId w:val="1"/>
        </w:numPr>
        <w:spacing w:after="49"/>
        <w:jc w:val="both"/>
        <w:rPr>
          <w:rFonts w:asciiTheme="minorHAnsi" w:eastAsia="Calibri" w:hAnsiTheme="minorHAnsi" w:cstheme="minorHAnsi"/>
          <w:sz w:val="22"/>
          <w:szCs w:val="22"/>
          <w:lang w:val="en-GB"/>
        </w:rPr>
      </w:pPr>
      <w:r w:rsidRPr="00B37F68">
        <w:rPr>
          <w:rFonts w:asciiTheme="minorHAnsi" w:eastAsia="Calibri" w:hAnsiTheme="minorHAnsi" w:cstheme="minorHAnsi"/>
          <w:b w:val="0"/>
          <w:sz w:val="22"/>
          <w:szCs w:val="22"/>
          <w:lang w:val="en-GB"/>
        </w:rPr>
        <w:t>Assist with the administration of funding grants applications.</w:t>
      </w:r>
    </w:p>
    <w:p w14:paraId="36C670DD" w14:textId="7319E687" w:rsidR="00630FDE" w:rsidRPr="007676A0" w:rsidRDefault="001B0BF5">
      <w:pPr>
        <w:pStyle w:val="Default"/>
        <w:numPr>
          <w:ilvl w:val="0"/>
          <w:numId w:val="1"/>
        </w:numPr>
        <w:spacing w:after="49"/>
        <w:jc w:val="both"/>
        <w:rPr>
          <w:rFonts w:asciiTheme="minorHAnsi" w:eastAsia="Calibri" w:hAnsiTheme="minorHAnsi" w:cstheme="minorHAnsi"/>
          <w:b w:val="0"/>
          <w:color w:val="auto"/>
          <w:sz w:val="22"/>
          <w:szCs w:val="22"/>
          <w:lang w:val="en-GB"/>
        </w:rPr>
      </w:pPr>
      <w:r w:rsidRPr="007676A0">
        <w:rPr>
          <w:rFonts w:asciiTheme="minorHAnsi" w:eastAsia="Calibri" w:hAnsiTheme="minorHAnsi" w:cstheme="minorHAnsi"/>
          <w:b w:val="0"/>
          <w:color w:val="auto"/>
          <w:sz w:val="22"/>
          <w:szCs w:val="22"/>
          <w:lang w:val="en-GB"/>
        </w:rPr>
        <w:t>Responsible for purchasing</w:t>
      </w:r>
      <w:r w:rsidR="00131FD2" w:rsidRPr="007676A0">
        <w:rPr>
          <w:rFonts w:asciiTheme="minorHAnsi" w:eastAsia="Calibri" w:hAnsiTheme="minorHAnsi" w:cstheme="minorHAnsi"/>
          <w:b w:val="0"/>
          <w:color w:val="auto"/>
          <w:sz w:val="22"/>
          <w:szCs w:val="22"/>
          <w:lang w:val="en-GB"/>
        </w:rPr>
        <w:t xml:space="preserve"> goods, booking courses</w:t>
      </w:r>
      <w:r w:rsidR="009C2388" w:rsidRPr="007676A0">
        <w:rPr>
          <w:rFonts w:asciiTheme="minorHAnsi" w:eastAsia="Calibri" w:hAnsiTheme="minorHAnsi" w:cstheme="minorHAnsi"/>
          <w:b w:val="0"/>
          <w:color w:val="auto"/>
          <w:sz w:val="22"/>
          <w:szCs w:val="22"/>
          <w:lang w:val="en-GB"/>
        </w:rPr>
        <w:t>, travel and accommodation</w:t>
      </w:r>
      <w:r w:rsidRPr="007676A0">
        <w:rPr>
          <w:rFonts w:asciiTheme="minorHAnsi" w:eastAsia="Calibri" w:hAnsiTheme="minorHAnsi" w:cstheme="minorHAnsi"/>
          <w:b w:val="0"/>
          <w:color w:val="auto"/>
          <w:sz w:val="22"/>
          <w:szCs w:val="22"/>
          <w:lang w:val="en-GB"/>
        </w:rPr>
        <w:t xml:space="preserve"> and inventory </w:t>
      </w:r>
      <w:r w:rsidR="009D282A" w:rsidRPr="007676A0">
        <w:rPr>
          <w:rFonts w:asciiTheme="minorHAnsi" w:eastAsia="Calibri" w:hAnsiTheme="minorHAnsi" w:cstheme="minorHAnsi"/>
          <w:b w:val="0"/>
          <w:color w:val="auto"/>
          <w:sz w:val="22"/>
          <w:szCs w:val="22"/>
          <w:lang w:val="en-GB"/>
        </w:rPr>
        <w:t xml:space="preserve">for </w:t>
      </w:r>
      <w:r w:rsidR="009C2388" w:rsidRPr="007676A0">
        <w:rPr>
          <w:rFonts w:asciiTheme="minorHAnsi" w:eastAsia="Calibri" w:hAnsiTheme="minorHAnsi" w:cstheme="minorHAnsi"/>
          <w:b w:val="0"/>
          <w:color w:val="auto"/>
          <w:sz w:val="22"/>
          <w:szCs w:val="22"/>
          <w:lang w:val="en-GB"/>
        </w:rPr>
        <w:t>DPIA, and</w:t>
      </w:r>
      <w:r w:rsidR="009D282A" w:rsidRPr="007676A0">
        <w:rPr>
          <w:rFonts w:asciiTheme="minorHAnsi" w:eastAsia="Calibri" w:hAnsiTheme="minorHAnsi" w:cstheme="minorHAnsi"/>
          <w:b w:val="0"/>
          <w:color w:val="auto"/>
          <w:sz w:val="22"/>
          <w:szCs w:val="22"/>
          <w:lang w:val="en-GB"/>
        </w:rPr>
        <w:t xml:space="preserve"> </w:t>
      </w:r>
      <w:r w:rsidRPr="007676A0">
        <w:rPr>
          <w:rFonts w:asciiTheme="minorHAnsi" w:eastAsia="Calibri" w:hAnsiTheme="minorHAnsi" w:cstheme="minorHAnsi"/>
          <w:b w:val="0"/>
          <w:color w:val="auto"/>
          <w:sz w:val="22"/>
          <w:szCs w:val="22"/>
          <w:lang w:val="en-GB"/>
        </w:rPr>
        <w:t xml:space="preserve">for </w:t>
      </w:r>
      <w:r w:rsidR="009D282A" w:rsidRPr="007676A0">
        <w:rPr>
          <w:rFonts w:asciiTheme="minorHAnsi" w:eastAsia="Calibri" w:hAnsiTheme="minorHAnsi" w:cstheme="minorHAnsi"/>
          <w:b w:val="0"/>
          <w:color w:val="auto"/>
          <w:sz w:val="22"/>
          <w:szCs w:val="22"/>
          <w:lang w:val="en-GB"/>
        </w:rPr>
        <w:t xml:space="preserve">any </w:t>
      </w:r>
      <w:r w:rsidRPr="007676A0">
        <w:rPr>
          <w:rFonts w:asciiTheme="minorHAnsi" w:eastAsia="Calibri" w:hAnsiTheme="minorHAnsi" w:cstheme="minorHAnsi"/>
          <w:b w:val="0"/>
          <w:color w:val="auto"/>
          <w:sz w:val="22"/>
          <w:szCs w:val="22"/>
          <w:lang w:val="en-GB"/>
        </w:rPr>
        <w:t>projects</w:t>
      </w:r>
      <w:r w:rsidR="00F46D57" w:rsidRPr="007676A0">
        <w:rPr>
          <w:rFonts w:asciiTheme="minorHAnsi" w:eastAsia="Calibri" w:hAnsiTheme="minorHAnsi" w:cstheme="minorHAnsi"/>
          <w:b w:val="0"/>
          <w:color w:val="auto"/>
          <w:sz w:val="22"/>
          <w:szCs w:val="22"/>
          <w:lang w:val="en-GB"/>
        </w:rPr>
        <w:t xml:space="preserve"> </w:t>
      </w:r>
      <w:r w:rsidR="00D741B0" w:rsidRPr="007676A0">
        <w:rPr>
          <w:rFonts w:asciiTheme="minorHAnsi" w:eastAsia="Calibri" w:hAnsiTheme="minorHAnsi" w:cstheme="minorHAnsi"/>
          <w:b w:val="0"/>
          <w:color w:val="auto"/>
          <w:sz w:val="22"/>
          <w:szCs w:val="22"/>
          <w:lang w:val="en-GB"/>
        </w:rPr>
        <w:t>i.e.,</w:t>
      </w:r>
      <w:r w:rsidRPr="007676A0">
        <w:rPr>
          <w:rFonts w:asciiTheme="minorHAnsi" w:eastAsia="Calibri" w:hAnsiTheme="minorHAnsi" w:cstheme="minorHAnsi"/>
          <w:b w:val="0"/>
          <w:color w:val="auto"/>
          <w:sz w:val="22"/>
          <w:szCs w:val="22"/>
          <w:lang w:val="en-GB"/>
        </w:rPr>
        <w:t xml:space="preserve"> </w:t>
      </w:r>
      <w:r w:rsidR="00D741B0" w:rsidRPr="007676A0">
        <w:rPr>
          <w:rFonts w:asciiTheme="minorHAnsi" w:eastAsia="Calibri" w:hAnsiTheme="minorHAnsi" w:cstheme="minorHAnsi"/>
          <w:b w:val="0"/>
          <w:color w:val="auto"/>
          <w:sz w:val="22"/>
          <w:szCs w:val="22"/>
          <w:lang w:val="en-GB"/>
        </w:rPr>
        <w:t xml:space="preserve">the </w:t>
      </w:r>
      <w:r w:rsidR="00D741B0" w:rsidRPr="007676A0">
        <w:rPr>
          <w:rFonts w:asciiTheme="minorHAnsi" w:eastAsia="Calibri" w:hAnsiTheme="minorHAnsi" w:cstheme="minorHAnsi"/>
          <w:b w:val="0"/>
          <w:color w:val="auto"/>
          <w:sz w:val="22"/>
          <w:szCs w:val="22"/>
        </w:rPr>
        <w:t>resettlement program</w:t>
      </w:r>
      <w:r w:rsidR="009D282A" w:rsidRPr="007676A0">
        <w:rPr>
          <w:rFonts w:asciiTheme="minorHAnsi" w:eastAsia="Calibri" w:hAnsiTheme="minorHAnsi" w:cstheme="minorHAnsi"/>
          <w:b w:val="0"/>
          <w:color w:val="auto"/>
          <w:sz w:val="22"/>
          <w:szCs w:val="22"/>
        </w:rPr>
        <w:t>, Wales Asylum Seeking and Refugee Doctors Group (WARD).</w:t>
      </w:r>
    </w:p>
    <w:p w14:paraId="3AC2AAEF" w14:textId="4F453CCC" w:rsidR="00A13688" w:rsidRPr="00B37F68" w:rsidRDefault="00A13688" w:rsidP="007110C4">
      <w:pPr>
        <w:pStyle w:val="Default"/>
        <w:numPr>
          <w:ilvl w:val="0"/>
          <w:numId w:val="1"/>
        </w:numPr>
        <w:spacing w:after="49"/>
        <w:jc w:val="both"/>
        <w:rPr>
          <w:rFonts w:asciiTheme="minorHAnsi" w:eastAsia="Calibri" w:hAnsiTheme="minorHAnsi" w:cstheme="minorHAnsi"/>
          <w:b w:val="0"/>
          <w:sz w:val="22"/>
          <w:szCs w:val="22"/>
          <w:lang w:val="en-GB"/>
        </w:rPr>
      </w:pPr>
      <w:r w:rsidRPr="00B37F68">
        <w:rPr>
          <w:rFonts w:asciiTheme="minorHAnsi" w:eastAsia="Calibri" w:hAnsiTheme="minorHAnsi" w:cstheme="minorHAnsi"/>
          <w:b w:val="0"/>
          <w:sz w:val="22"/>
          <w:szCs w:val="22"/>
          <w:lang w:val="en-GB"/>
        </w:rPr>
        <w:t xml:space="preserve">Perform other duties as directed by the Chief Coordinator not included above, but consistent with the role. </w:t>
      </w:r>
    </w:p>
    <w:p w14:paraId="0AA69546" w14:textId="77777777" w:rsidR="007110C4" w:rsidRPr="00B37F68" w:rsidRDefault="007110C4" w:rsidP="007110C4">
      <w:pPr>
        <w:pStyle w:val="Default"/>
        <w:numPr>
          <w:ilvl w:val="0"/>
          <w:numId w:val="1"/>
        </w:numPr>
        <w:spacing w:after="51"/>
        <w:jc w:val="both"/>
        <w:rPr>
          <w:rFonts w:asciiTheme="minorHAnsi" w:eastAsia="Calibri" w:hAnsiTheme="minorHAnsi" w:cstheme="minorHAnsi"/>
          <w:b w:val="0"/>
          <w:sz w:val="22"/>
          <w:szCs w:val="22"/>
          <w:lang w:val="en-GB"/>
        </w:rPr>
      </w:pPr>
      <w:r w:rsidRPr="00B37F68">
        <w:rPr>
          <w:rFonts w:asciiTheme="minorHAnsi" w:eastAsia="Calibri" w:hAnsiTheme="minorHAnsi" w:cstheme="minorHAnsi"/>
          <w:b w:val="0"/>
          <w:sz w:val="22"/>
          <w:szCs w:val="22"/>
          <w:lang w:val="en-GB"/>
        </w:rPr>
        <w:t>Demonstrate a commitment to quality by contributing to the maintenance and future achievements within DPIA.</w:t>
      </w:r>
    </w:p>
    <w:p w14:paraId="2E3A38ED" w14:textId="5DBD7CF1" w:rsidR="007110C4" w:rsidRPr="00B37F68" w:rsidRDefault="007110C4" w:rsidP="00B37F68">
      <w:pPr>
        <w:pStyle w:val="Default"/>
        <w:numPr>
          <w:ilvl w:val="0"/>
          <w:numId w:val="1"/>
        </w:numPr>
        <w:spacing w:after="51"/>
        <w:jc w:val="both"/>
        <w:rPr>
          <w:rFonts w:asciiTheme="minorHAnsi" w:eastAsia="Calibri" w:hAnsiTheme="minorHAnsi" w:cstheme="minorHAnsi"/>
          <w:b w:val="0"/>
          <w:sz w:val="22"/>
          <w:szCs w:val="22"/>
          <w:lang w:val="en-GB"/>
        </w:rPr>
      </w:pPr>
      <w:r w:rsidRPr="00B37F68">
        <w:rPr>
          <w:rFonts w:asciiTheme="minorHAnsi" w:eastAsia="Calibri" w:hAnsiTheme="minorHAnsi" w:cstheme="minorHAnsi"/>
          <w:b w:val="0"/>
          <w:sz w:val="22"/>
          <w:szCs w:val="22"/>
          <w:lang w:val="en-GB"/>
        </w:rPr>
        <w:t>Comply with the Code of Practice and Code of Conduct for employees.</w:t>
      </w:r>
    </w:p>
    <w:p w14:paraId="24114AF8" w14:textId="77777777" w:rsidR="00403451" w:rsidRPr="00B37F68" w:rsidRDefault="00403451" w:rsidP="00B37F68">
      <w:pPr>
        <w:pStyle w:val="ListParagraph"/>
        <w:ind w:left="360"/>
        <w:rPr>
          <w:rFonts w:asciiTheme="minorHAnsi" w:eastAsia="Calibri" w:hAnsiTheme="minorHAnsi" w:cstheme="minorHAnsi"/>
          <w:b/>
          <w:bCs/>
          <w:color w:val="FF0000"/>
          <w:sz w:val="22"/>
          <w:szCs w:val="22"/>
          <w:lang w:val="en-GB"/>
        </w:rPr>
      </w:pPr>
    </w:p>
    <w:p w14:paraId="313EDE9C" w14:textId="77777777" w:rsidR="00403451" w:rsidRPr="00B37F68" w:rsidRDefault="00403451" w:rsidP="00B37F68">
      <w:pPr>
        <w:pStyle w:val="Default"/>
        <w:spacing w:after="51"/>
        <w:ind w:left="360"/>
        <w:jc w:val="both"/>
        <w:rPr>
          <w:rFonts w:asciiTheme="minorHAnsi" w:eastAsia="Calibri" w:hAnsiTheme="minorHAnsi" w:cstheme="minorHAnsi"/>
          <w:b w:val="0"/>
          <w:sz w:val="22"/>
          <w:szCs w:val="22"/>
          <w:lang w:val="en-GB"/>
        </w:rPr>
      </w:pPr>
    </w:p>
    <w:p w14:paraId="0F1B4AA7" w14:textId="77777777" w:rsidR="007676A0" w:rsidRPr="007676A0" w:rsidRDefault="007676A0" w:rsidP="007676A0">
      <w:pPr>
        <w:pStyle w:val="Default"/>
        <w:spacing w:after="51"/>
        <w:jc w:val="both"/>
        <w:rPr>
          <w:rFonts w:asciiTheme="minorHAnsi" w:eastAsia="Calibri" w:hAnsiTheme="minorHAnsi" w:cstheme="minorHAnsi"/>
          <w:sz w:val="22"/>
          <w:szCs w:val="22"/>
          <w:lang w:val="en-GB"/>
        </w:rPr>
      </w:pPr>
      <w:r w:rsidRPr="007676A0">
        <w:rPr>
          <w:rFonts w:asciiTheme="minorHAnsi" w:eastAsia="Calibri" w:hAnsiTheme="minorHAnsi" w:cstheme="minorHAnsi"/>
          <w:sz w:val="22"/>
          <w:szCs w:val="22"/>
          <w:lang w:val="en-GB"/>
        </w:rPr>
        <w:t xml:space="preserve">In addition to those duties and tasks specified in the job description, the post-holder </w:t>
      </w:r>
    </w:p>
    <w:p w14:paraId="250BAD4E" w14:textId="77777777" w:rsidR="007676A0" w:rsidRPr="007676A0" w:rsidRDefault="007676A0" w:rsidP="007676A0">
      <w:pPr>
        <w:pStyle w:val="Default"/>
        <w:spacing w:after="51"/>
        <w:jc w:val="both"/>
        <w:rPr>
          <w:rFonts w:asciiTheme="minorHAnsi" w:eastAsia="Calibri" w:hAnsiTheme="minorHAnsi" w:cstheme="minorHAnsi"/>
          <w:sz w:val="22"/>
          <w:szCs w:val="22"/>
          <w:lang w:val="en-GB"/>
        </w:rPr>
      </w:pPr>
      <w:proofErr w:type="gramStart"/>
      <w:r w:rsidRPr="007676A0">
        <w:rPr>
          <w:rFonts w:asciiTheme="minorHAnsi" w:eastAsia="Calibri" w:hAnsiTheme="minorHAnsi" w:cstheme="minorHAnsi"/>
          <w:sz w:val="22"/>
          <w:szCs w:val="22"/>
          <w:lang w:val="en-GB"/>
        </w:rPr>
        <w:t>may</w:t>
      </w:r>
      <w:proofErr w:type="gramEnd"/>
      <w:r w:rsidRPr="007676A0">
        <w:rPr>
          <w:rFonts w:asciiTheme="minorHAnsi" w:eastAsia="Calibri" w:hAnsiTheme="minorHAnsi" w:cstheme="minorHAnsi"/>
          <w:sz w:val="22"/>
          <w:szCs w:val="22"/>
          <w:lang w:val="en-GB"/>
        </w:rPr>
        <w:t xml:space="preserve"> be required to carry out other reasonable duties and tasks as requested and </w:t>
      </w:r>
    </w:p>
    <w:p w14:paraId="7CCB9038" w14:textId="4C044B7F" w:rsidR="00240E3C" w:rsidRPr="00B37F68" w:rsidRDefault="007676A0" w:rsidP="007676A0">
      <w:pPr>
        <w:pStyle w:val="Default"/>
        <w:spacing w:after="51"/>
        <w:jc w:val="both"/>
        <w:rPr>
          <w:rFonts w:asciiTheme="minorHAnsi" w:eastAsia="Calibri" w:hAnsiTheme="minorHAnsi" w:cstheme="minorHAnsi"/>
          <w:sz w:val="22"/>
          <w:szCs w:val="22"/>
          <w:lang w:val="en-GB"/>
        </w:rPr>
      </w:pPr>
      <w:proofErr w:type="gramStart"/>
      <w:r w:rsidRPr="007676A0">
        <w:rPr>
          <w:rFonts w:asciiTheme="minorHAnsi" w:eastAsia="Calibri" w:hAnsiTheme="minorHAnsi" w:cstheme="minorHAnsi"/>
          <w:sz w:val="22"/>
          <w:szCs w:val="22"/>
          <w:lang w:val="en-GB"/>
        </w:rPr>
        <w:t>required</w:t>
      </w:r>
      <w:proofErr w:type="gramEnd"/>
      <w:r w:rsidRPr="007676A0">
        <w:rPr>
          <w:rFonts w:asciiTheme="minorHAnsi" w:eastAsia="Calibri" w:hAnsiTheme="minorHAnsi" w:cstheme="minorHAnsi"/>
          <w:sz w:val="22"/>
          <w:szCs w:val="22"/>
          <w:lang w:val="en-GB"/>
        </w:rPr>
        <w:t>.</w:t>
      </w:r>
    </w:p>
    <w:p w14:paraId="3450512A" w14:textId="77777777" w:rsidR="00F054A5" w:rsidRPr="00B37F68" w:rsidRDefault="00F054A5" w:rsidP="00F054A5">
      <w:pPr>
        <w:pStyle w:val="Default"/>
        <w:jc w:val="both"/>
        <w:rPr>
          <w:rFonts w:asciiTheme="minorHAnsi" w:eastAsia="Calibri" w:hAnsiTheme="minorHAnsi" w:cstheme="minorHAnsi"/>
          <w:sz w:val="22"/>
          <w:szCs w:val="22"/>
          <w:lang w:val="en-GB"/>
        </w:rPr>
      </w:pPr>
    </w:p>
    <w:p w14:paraId="2F6CD879" w14:textId="77777777" w:rsidR="00B33CFC" w:rsidRPr="00B37F68" w:rsidRDefault="00B33CFC" w:rsidP="00F054A5">
      <w:pPr>
        <w:pStyle w:val="Default"/>
        <w:spacing w:after="49"/>
        <w:jc w:val="both"/>
        <w:rPr>
          <w:rFonts w:asciiTheme="minorHAnsi" w:eastAsia="Calibri" w:hAnsiTheme="minorHAnsi" w:cstheme="minorHAnsi"/>
          <w:b w:val="0"/>
          <w:sz w:val="22"/>
          <w:szCs w:val="22"/>
          <w:lang w:val="en-GB"/>
        </w:rPr>
      </w:pPr>
    </w:p>
    <w:p w14:paraId="7DB96C73" w14:textId="77777777" w:rsidR="00B33CFC" w:rsidRPr="00B37F68" w:rsidRDefault="00B33CFC" w:rsidP="00F054A5">
      <w:pPr>
        <w:pStyle w:val="Default"/>
        <w:spacing w:after="49"/>
        <w:jc w:val="both"/>
        <w:rPr>
          <w:rFonts w:asciiTheme="minorHAnsi" w:eastAsia="Calibri" w:hAnsiTheme="minorHAnsi" w:cstheme="minorHAnsi"/>
          <w:b w:val="0"/>
          <w:sz w:val="22"/>
          <w:szCs w:val="22"/>
          <w:lang w:val="en-GB"/>
        </w:rPr>
      </w:pPr>
    </w:p>
    <w:p w14:paraId="1B29E5A0" w14:textId="677DED79" w:rsidR="007110C4" w:rsidRPr="00B37F68" w:rsidRDefault="007110C4" w:rsidP="007110C4">
      <w:pPr>
        <w:spacing w:line="276" w:lineRule="auto"/>
        <w:rPr>
          <w:rFonts w:asciiTheme="minorHAnsi" w:hAnsiTheme="minorHAnsi" w:cstheme="minorHAnsi"/>
          <w:iCs/>
          <w:color w:val="000000" w:themeColor="text1"/>
          <w:sz w:val="22"/>
          <w:szCs w:val="22"/>
        </w:rPr>
      </w:pPr>
    </w:p>
    <w:p w14:paraId="76334D71" w14:textId="77777777" w:rsidR="007110C4" w:rsidRPr="00B37F68" w:rsidRDefault="007110C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bCs/>
          <w:sz w:val="22"/>
          <w:szCs w:val="22"/>
          <w:lang w:val="en-GB"/>
        </w:rPr>
      </w:pPr>
      <w:r w:rsidRPr="00B37F68">
        <w:rPr>
          <w:rFonts w:asciiTheme="minorHAnsi" w:eastAsia="Calibri" w:hAnsiTheme="minorHAnsi" w:cstheme="minorHAnsi"/>
          <w:b/>
          <w:sz w:val="22"/>
          <w:szCs w:val="22"/>
          <w:lang w:val="en-GB"/>
        </w:rPr>
        <w:br w:type="page"/>
      </w:r>
    </w:p>
    <w:tbl>
      <w:tblPr>
        <w:tblpPr w:leftFromText="180" w:rightFromText="180" w:vertAnchor="page" w:horzAnchor="margin" w:tblpXSpec="center" w:tblpY="2901"/>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088"/>
        <w:gridCol w:w="3309"/>
        <w:gridCol w:w="992"/>
        <w:gridCol w:w="993"/>
      </w:tblGrid>
      <w:tr w:rsidR="007110C4" w:rsidRPr="00B37F68" w14:paraId="789637A6" w14:textId="77777777" w:rsidTr="00B37F68">
        <w:trPr>
          <w:trHeight w:val="794"/>
        </w:trPr>
        <w:tc>
          <w:tcPr>
            <w:tcW w:w="1668" w:type="dxa"/>
            <w:vAlign w:val="center"/>
          </w:tcPr>
          <w:p w14:paraId="292EEE53" w14:textId="77777777" w:rsidR="007110C4" w:rsidRPr="00B37F68" w:rsidRDefault="007110C4" w:rsidP="00C17445">
            <w:pPr>
              <w:spacing w:before="80" w:after="80" w:line="276" w:lineRule="auto"/>
              <w:ind w:left="34"/>
              <w:rPr>
                <w:rFonts w:asciiTheme="minorHAnsi" w:hAnsiTheme="minorHAnsi" w:cstheme="minorHAnsi"/>
                <w:b/>
                <w:color w:val="auto"/>
                <w:sz w:val="22"/>
                <w:szCs w:val="22"/>
              </w:rPr>
            </w:pPr>
            <w:bookmarkStart w:id="1" w:name="_Hlk102628366"/>
          </w:p>
        </w:tc>
        <w:tc>
          <w:tcPr>
            <w:tcW w:w="6397" w:type="dxa"/>
            <w:gridSpan w:val="2"/>
            <w:vAlign w:val="center"/>
          </w:tcPr>
          <w:p w14:paraId="0879ACD0" w14:textId="77777777" w:rsidR="007110C4" w:rsidRPr="00B37F68" w:rsidRDefault="007110C4" w:rsidP="00C17445">
            <w:pPr>
              <w:spacing w:before="80" w:after="80" w:line="276" w:lineRule="auto"/>
              <w:jc w:val="center"/>
              <w:rPr>
                <w:rFonts w:asciiTheme="minorHAnsi" w:hAnsiTheme="minorHAnsi" w:cstheme="minorHAnsi"/>
                <w:b/>
                <w:color w:val="auto"/>
                <w:sz w:val="22"/>
                <w:szCs w:val="22"/>
              </w:rPr>
            </w:pPr>
            <w:r w:rsidRPr="00B37F68">
              <w:rPr>
                <w:rFonts w:asciiTheme="minorHAnsi" w:hAnsiTheme="minorHAnsi" w:cstheme="minorHAnsi"/>
                <w:b/>
                <w:color w:val="auto"/>
                <w:sz w:val="22"/>
                <w:szCs w:val="22"/>
              </w:rPr>
              <w:t>Criteria</w:t>
            </w:r>
          </w:p>
        </w:tc>
        <w:tc>
          <w:tcPr>
            <w:tcW w:w="992" w:type="dxa"/>
            <w:vAlign w:val="center"/>
          </w:tcPr>
          <w:p w14:paraId="3EE7660E" w14:textId="77777777" w:rsidR="007110C4" w:rsidRPr="00B37F68" w:rsidRDefault="007110C4" w:rsidP="00C17445">
            <w:pPr>
              <w:spacing w:before="80" w:after="80" w:line="276" w:lineRule="auto"/>
              <w:ind w:left="-108" w:right="-108"/>
              <w:jc w:val="center"/>
              <w:rPr>
                <w:rFonts w:asciiTheme="minorHAnsi" w:hAnsiTheme="minorHAnsi" w:cstheme="minorHAnsi"/>
                <w:b/>
                <w:color w:val="auto"/>
                <w:sz w:val="22"/>
                <w:szCs w:val="22"/>
              </w:rPr>
            </w:pPr>
            <w:r w:rsidRPr="00B37F68">
              <w:rPr>
                <w:rFonts w:asciiTheme="minorHAnsi" w:hAnsiTheme="minorHAnsi" w:cstheme="minorHAnsi"/>
                <w:b/>
                <w:bCs/>
                <w:color w:val="auto"/>
                <w:sz w:val="22"/>
                <w:szCs w:val="22"/>
              </w:rPr>
              <w:t>Essential</w:t>
            </w:r>
          </w:p>
        </w:tc>
        <w:tc>
          <w:tcPr>
            <w:tcW w:w="993" w:type="dxa"/>
            <w:vAlign w:val="center"/>
          </w:tcPr>
          <w:p w14:paraId="4E42ED4B" w14:textId="77777777" w:rsidR="007110C4" w:rsidRPr="00B37F68" w:rsidRDefault="007110C4" w:rsidP="00C17445">
            <w:pPr>
              <w:spacing w:before="80" w:after="80" w:line="276" w:lineRule="auto"/>
              <w:ind w:hanging="108"/>
              <w:jc w:val="center"/>
              <w:rPr>
                <w:rFonts w:asciiTheme="minorHAnsi" w:hAnsiTheme="minorHAnsi" w:cstheme="minorHAnsi"/>
                <w:color w:val="auto"/>
                <w:sz w:val="22"/>
                <w:szCs w:val="22"/>
              </w:rPr>
            </w:pPr>
            <w:r w:rsidRPr="00B37F68">
              <w:rPr>
                <w:rFonts w:asciiTheme="minorHAnsi" w:hAnsiTheme="minorHAnsi" w:cstheme="minorHAnsi"/>
                <w:b/>
                <w:bCs/>
                <w:color w:val="auto"/>
                <w:sz w:val="22"/>
                <w:szCs w:val="22"/>
              </w:rPr>
              <w:t>Desirable</w:t>
            </w:r>
          </w:p>
        </w:tc>
      </w:tr>
      <w:tr w:rsidR="00B37F68" w:rsidRPr="00B37F68" w14:paraId="244F5734" w14:textId="77777777" w:rsidTr="00B37F68">
        <w:trPr>
          <w:trHeight w:val="794"/>
        </w:trPr>
        <w:tc>
          <w:tcPr>
            <w:tcW w:w="1668" w:type="dxa"/>
            <w:vMerge w:val="restart"/>
            <w:vAlign w:val="center"/>
          </w:tcPr>
          <w:p w14:paraId="35E1E09A" w14:textId="77777777" w:rsidR="007110C4" w:rsidRPr="00B37F68" w:rsidRDefault="007110C4" w:rsidP="00C17445">
            <w:pPr>
              <w:spacing w:line="276" w:lineRule="auto"/>
              <w:ind w:left="34"/>
              <w:rPr>
                <w:rFonts w:asciiTheme="minorHAnsi" w:hAnsiTheme="minorHAnsi" w:cstheme="minorHAnsi"/>
                <w:b/>
                <w:color w:val="auto"/>
                <w:sz w:val="22"/>
                <w:szCs w:val="22"/>
              </w:rPr>
            </w:pPr>
            <w:r w:rsidRPr="00B37F68">
              <w:rPr>
                <w:rFonts w:asciiTheme="minorHAnsi" w:hAnsiTheme="minorHAnsi" w:cstheme="minorHAnsi"/>
                <w:b/>
                <w:color w:val="auto"/>
                <w:sz w:val="22"/>
                <w:szCs w:val="22"/>
              </w:rPr>
              <w:t>Qualification</w:t>
            </w:r>
          </w:p>
        </w:tc>
        <w:tc>
          <w:tcPr>
            <w:tcW w:w="6397" w:type="dxa"/>
            <w:gridSpan w:val="2"/>
            <w:vAlign w:val="center"/>
          </w:tcPr>
          <w:p w14:paraId="3572532E" w14:textId="77777777" w:rsidR="007110C4" w:rsidRPr="00B37F68" w:rsidRDefault="007110C4" w:rsidP="00C17445">
            <w:pPr>
              <w:spacing w:before="80" w:after="80" w:line="276" w:lineRule="auto"/>
              <w:rPr>
                <w:rStyle w:val="apple-style-span"/>
                <w:rFonts w:asciiTheme="minorHAnsi" w:hAnsiTheme="minorHAnsi" w:cstheme="minorHAnsi"/>
                <w:color w:val="auto"/>
                <w:sz w:val="22"/>
                <w:szCs w:val="22"/>
              </w:rPr>
            </w:pPr>
            <w:r w:rsidRPr="00B37F68">
              <w:rPr>
                <w:rStyle w:val="apple-style-span"/>
                <w:rFonts w:asciiTheme="minorHAnsi" w:hAnsiTheme="minorHAnsi" w:cstheme="minorHAnsi"/>
                <w:color w:val="auto"/>
                <w:sz w:val="22"/>
                <w:szCs w:val="22"/>
              </w:rPr>
              <w:t>Educated to NVQ 3 level in a relevant subject or equivalent level of qualification or significant equivalent previous experience</w:t>
            </w:r>
          </w:p>
        </w:tc>
        <w:tc>
          <w:tcPr>
            <w:tcW w:w="992" w:type="dxa"/>
            <w:vAlign w:val="center"/>
          </w:tcPr>
          <w:p w14:paraId="7DEDE060" w14:textId="77777777" w:rsidR="007110C4" w:rsidRPr="00B37F68" w:rsidRDefault="007110C4" w:rsidP="00C17445">
            <w:pPr>
              <w:spacing w:before="80" w:after="80" w:line="276" w:lineRule="auto"/>
              <w:ind w:left="-108" w:right="-108"/>
              <w:jc w:val="center"/>
              <w:rPr>
                <w:rFonts w:asciiTheme="minorHAnsi" w:hAnsiTheme="minorHAnsi" w:cstheme="minorHAnsi"/>
                <w:b/>
                <w:bCs/>
                <w:color w:val="auto"/>
                <w:sz w:val="22"/>
                <w:szCs w:val="22"/>
              </w:rPr>
            </w:pPr>
            <w:r w:rsidRPr="00B37F68">
              <w:rPr>
                <w:rFonts w:asciiTheme="minorHAnsi" w:hAnsiTheme="minorHAnsi" w:cstheme="minorHAnsi"/>
                <w:color w:val="auto"/>
                <w:sz w:val="22"/>
                <w:szCs w:val="22"/>
              </w:rPr>
              <w:sym w:font="Wingdings" w:char="F0FC"/>
            </w:r>
          </w:p>
        </w:tc>
        <w:tc>
          <w:tcPr>
            <w:tcW w:w="993" w:type="dxa"/>
            <w:vAlign w:val="center"/>
          </w:tcPr>
          <w:p w14:paraId="29C5CCD2" w14:textId="77777777" w:rsidR="007110C4" w:rsidRPr="00B37F68" w:rsidRDefault="007110C4" w:rsidP="00C17445">
            <w:pPr>
              <w:spacing w:before="80" w:after="80" w:line="276" w:lineRule="auto"/>
              <w:ind w:hanging="108"/>
              <w:jc w:val="center"/>
              <w:rPr>
                <w:rFonts w:asciiTheme="minorHAnsi" w:hAnsiTheme="minorHAnsi" w:cstheme="minorHAnsi"/>
                <w:b/>
                <w:bCs/>
                <w:color w:val="auto"/>
                <w:sz w:val="22"/>
                <w:szCs w:val="22"/>
              </w:rPr>
            </w:pPr>
          </w:p>
        </w:tc>
      </w:tr>
      <w:tr w:rsidR="00C17445" w:rsidRPr="00B37F68" w14:paraId="00FCEC01" w14:textId="77777777" w:rsidTr="00B37F68">
        <w:trPr>
          <w:trHeight w:val="794"/>
        </w:trPr>
        <w:tc>
          <w:tcPr>
            <w:tcW w:w="1668" w:type="dxa"/>
            <w:vMerge/>
            <w:vAlign w:val="center"/>
          </w:tcPr>
          <w:p w14:paraId="12D1213D" w14:textId="77777777" w:rsidR="007110C4" w:rsidRPr="00B37F68" w:rsidRDefault="007110C4" w:rsidP="00C17445">
            <w:pPr>
              <w:spacing w:line="276" w:lineRule="auto"/>
              <w:ind w:left="34"/>
              <w:rPr>
                <w:rFonts w:asciiTheme="minorHAnsi" w:hAnsiTheme="minorHAnsi" w:cstheme="minorHAnsi"/>
                <w:b/>
                <w:color w:val="auto"/>
                <w:sz w:val="22"/>
                <w:szCs w:val="22"/>
              </w:rPr>
            </w:pPr>
          </w:p>
        </w:tc>
        <w:tc>
          <w:tcPr>
            <w:tcW w:w="6397" w:type="dxa"/>
            <w:gridSpan w:val="2"/>
            <w:vAlign w:val="center"/>
          </w:tcPr>
          <w:p w14:paraId="7BF4CF3D" w14:textId="77777777" w:rsidR="007110C4" w:rsidRPr="00B37F68" w:rsidRDefault="007110C4" w:rsidP="00C17445">
            <w:pPr>
              <w:spacing w:before="80" w:after="80" w:line="276" w:lineRule="auto"/>
              <w:rPr>
                <w:rStyle w:val="apple-style-span"/>
                <w:rFonts w:asciiTheme="minorHAnsi" w:hAnsiTheme="minorHAnsi" w:cstheme="minorHAnsi"/>
                <w:color w:val="auto"/>
                <w:sz w:val="22"/>
                <w:szCs w:val="22"/>
              </w:rPr>
            </w:pPr>
            <w:r w:rsidRPr="00B37F68">
              <w:rPr>
                <w:rStyle w:val="apple-style-span"/>
                <w:rFonts w:asciiTheme="minorHAnsi" w:hAnsiTheme="minorHAnsi" w:cstheme="minorHAnsi"/>
                <w:color w:val="auto"/>
                <w:sz w:val="22"/>
                <w:szCs w:val="22"/>
              </w:rPr>
              <w:t xml:space="preserve">A degree or equivalent </w:t>
            </w:r>
          </w:p>
        </w:tc>
        <w:tc>
          <w:tcPr>
            <w:tcW w:w="992" w:type="dxa"/>
            <w:vAlign w:val="center"/>
          </w:tcPr>
          <w:p w14:paraId="79BF4C32" w14:textId="77777777" w:rsidR="007110C4" w:rsidRPr="00B37F68" w:rsidRDefault="007110C4" w:rsidP="00C17445">
            <w:pPr>
              <w:spacing w:before="80" w:after="80" w:line="276" w:lineRule="auto"/>
              <w:ind w:left="-108" w:right="-108"/>
              <w:jc w:val="center"/>
              <w:rPr>
                <w:rFonts w:asciiTheme="minorHAnsi" w:hAnsiTheme="minorHAnsi" w:cstheme="minorHAnsi"/>
                <w:b/>
                <w:bCs/>
                <w:color w:val="auto"/>
                <w:sz w:val="22"/>
                <w:szCs w:val="22"/>
              </w:rPr>
            </w:pPr>
          </w:p>
        </w:tc>
        <w:tc>
          <w:tcPr>
            <w:tcW w:w="993" w:type="dxa"/>
            <w:vAlign w:val="center"/>
          </w:tcPr>
          <w:p w14:paraId="3ADB0FE1" w14:textId="77777777" w:rsidR="007110C4" w:rsidRPr="00B37F68" w:rsidRDefault="007110C4" w:rsidP="00C17445">
            <w:pPr>
              <w:spacing w:before="80" w:after="80" w:line="276" w:lineRule="auto"/>
              <w:ind w:hanging="108"/>
              <w:jc w:val="center"/>
              <w:rPr>
                <w:rFonts w:asciiTheme="minorHAnsi" w:hAnsiTheme="minorHAnsi" w:cstheme="minorHAnsi"/>
                <w:b/>
                <w:bCs/>
                <w:color w:val="auto"/>
                <w:sz w:val="22"/>
                <w:szCs w:val="22"/>
              </w:rPr>
            </w:pPr>
            <w:r w:rsidRPr="00B37F68">
              <w:rPr>
                <w:rFonts w:asciiTheme="minorHAnsi" w:hAnsiTheme="minorHAnsi" w:cstheme="minorHAnsi"/>
                <w:color w:val="auto"/>
                <w:sz w:val="22"/>
                <w:szCs w:val="22"/>
              </w:rPr>
              <w:sym w:font="Wingdings" w:char="F0FC"/>
            </w:r>
          </w:p>
        </w:tc>
      </w:tr>
      <w:tr w:rsidR="00C17445" w:rsidRPr="00B37F68" w14:paraId="225A7022" w14:textId="77777777" w:rsidTr="00C17445">
        <w:trPr>
          <w:trHeight w:val="794"/>
        </w:trPr>
        <w:tc>
          <w:tcPr>
            <w:tcW w:w="1668" w:type="dxa"/>
            <w:vMerge w:val="restart"/>
            <w:vAlign w:val="center"/>
          </w:tcPr>
          <w:p w14:paraId="01F69DDC" w14:textId="77777777" w:rsidR="007110C4" w:rsidRPr="00B37F68" w:rsidRDefault="007110C4" w:rsidP="00C17445">
            <w:pPr>
              <w:spacing w:line="276" w:lineRule="auto"/>
              <w:ind w:left="34"/>
              <w:rPr>
                <w:rFonts w:asciiTheme="minorHAnsi" w:hAnsiTheme="minorHAnsi" w:cstheme="minorHAnsi"/>
                <w:b/>
                <w:color w:val="auto"/>
                <w:sz w:val="22"/>
                <w:szCs w:val="22"/>
              </w:rPr>
            </w:pPr>
            <w:r w:rsidRPr="00B37F68">
              <w:rPr>
                <w:rFonts w:asciiTheme="minorHAnsi" w:hAnsiTheme="minorHAnsi" w:cstheme="minorHAnsi"/>
                <w:b/>
                <w:color w:val="auto"/>
                <w:sz w:val="22"/>
                <w:szCs w:val="22"/>
              </w:rPr>
              <w:t>Knowledge and experience</w:t>
            </w:r>
          </w:p>
          <w:p w14:paraId="6D12BCF0" w14:textId="77777777" w:rsidR="007110C4" w:rsidRPr="00B37F68" w:rsidRDefault="007110C4" w:rsidP="00C17445">
            <w:pPr>
              <w:spacing w:line="276" w:lineRule="auto"/>
              <w:ind w:left="318"/>
              <w:rPr>
                <w:rFonts w:asciiTheme="minorHAnsi" w:hAnsiTheme="minorHAnsi" w:cstheme="minorHAnsi"/>
                <w:b/>
                <w:color w:val="auto"/>
                <w:sz w:val="22"/>
                <w:szCs w:val="22"/>
              </w:rPr>
            </w:pPr>
          </w:p>
          <w:p w14:paraId="02E73B7D" w14:textId="77777777" w:rsidR="007110C4" w:rsidRPr="00B37F68" w:rsidRDefault="007110C4" w:rsidP="00C17445">
            <w:pPr>
              <w:spacing w:line="276" w:lineRule="auto"/>
              <w:ind w:left="318"/>
              <w:rPr>
                <w:rFonts w:asciiTheme="minorHAnsi" w:hAnsiTheme="minorHAnsi" w:cstheme="minorHAnsi"/>
                <w:b/>
                <w:color w:val="auto"/>
                <w:sz w:val="22"/>
                <w:szCs w:val="22"/>
              </w:rPr>
            </w:pPr>
          </w:p>
        </w:tc>
        <w:tc>
          <w:tcPr>
            <w:tcW w:w="6397" w:type="dxa"/>
            <w:gridSpan w:val="2"/>
            <w:vAlign w:val="center"/>
          </w:tcPr>
          <w:p w14:paraId="7BE1CBC0" w14:textId="77777777" w:rsidR="007110C4" w:rsidRPr="00B37F68" w:rsidRDefault="007110C4" w:rsidP="00C17445">
            <w:pPr>
              <w:spacing w:line="276" w:lineRule="auto"/>
              <w:rPr>
                <w:rFonts w:asciiTheme="minorHAnsi" w:hAnsiTheme="minorHAnsi" w:cstheme="minorHAnsi"/>
                <w:color w:val="auto"/>
                <w:sz w:val="22"/>
                <w:szCs w:val="22"/>
              </w:rPr>
            </w:pPr>
            <w:r w:rsidRPr="00B37F68">
              <w:rPr>
                <w:rStyle w:val="apple-style-span"/>
                <w:rFonts w:asciiTheme="minorHAnsi" w:hAnsiTheme="minorHAnsi" w:cstheme="minorHAnsi"/>
                <w:color w:val="auto"/>
                <w:sz w:val="22"/>
                <w:szCs w:val="22"/>
              </w:rPr>
              <w:t xml:space="preserve">Demonstrable experience in finance including setting and managing budgets, the preparation of financial accounts and supporting the production of an independent audit </w:t>
            </w:r>
          </w:p>
        </w:tc>
        <w:tc>
          <w:tcPr>
            <w:tcW w:w="992" w:type="dxa"/>
            <w:vAlign w:val="center"/>
          </w:tcPr>
          <w:p w14:paraId="20527E70" w14:textId="77777777" w:rsidR="007110C4" w:rsidRPr="00B37F68" w:rsidRDefault="007110C4" w:rsidP="00C17445">
            <w:pPr>
              <w:spacing w:line="276" w:lineRule="auto"/>
              <w:jc w:val="center"/>
              <w:rPr>
                <w:rFonts w:asciiTheme="minorHAnsi" w:hAnsiTheme="minorHAnsi" w:cstheme="minorHAnsi"/>
                <w:color w:val="auto"/>
                <w:sz w:val="22"/>
                <w:szCs w:val="22"/>
              </w:rPr>
            </w:pPr>
            <w:r w:rsidRPr="00B37F68">
              <w:rPr>
                <w:rFonts w:asciiTheme="minorHAnsi" w:hAnsiTheme="minorHAnsi" w:cstheme="minorHAnsi"/>
                <w:color w:val="auto"/>
                <w:sz w:val="22"/>
                <w:szCs w:val="22"/>
              </w:rPr>
              <w:sym w:font="Wingdings" w:char="F0FC"/>
            </w:r>
          </w:p>
        </w:tc>
        <w:tc>
          <w:tcPr>
            <w:tcW w:w="993" w:type="dxa"/>
            <w:vAlign w:val="center"/>
          </w:tcPr>
          <w:p w14:paraId="17C958A5" w14:textId="77777777" w:rsidR="007110C4" w:rsidRPr="00B37F68" w:rsidRDefault="007110C4" w:rsidP="00C17445">
            <w:pPr>
              <w:spacing w:line="276" w:lineRule="auto"/>
              <w:jc w:val="center"/>
              <w:rPr>
                <w:rFonts w:asciiTheme="minorHAnsi" w:hAnsiTheme="minorHAnsi" w:cstheme="minorHAnsi"/>
                <w:b/>
                <w:color w:val="auto"/>
                <w:sz w:val="22"/>
                <w:szCs w:val="22"/>
              </w:rPr>
            </w:pPr>
          </w:p>
        </w:tc>
      </w:tr>
      <w:tr w:rsidR="00C17445" w:rsidRPr="00B37F68" w14:paraId="1BD244FC" w14:textId="77777777" w:rsidTr="00C17445">
        <w:trPr>
          <w:trHeight w:val="794"/>
        </w:trPr>
        <w:tc>
          <w:tcPr>
            <w:tcW w:w="1668" w:type="dxa"/>
            <w:vMerge/>
            <w:vAlign w:val="center"/>
          </w:tcPr>
          <w:p w14:paraId="028C990E" w14:textId="77777777" w:rsidR="007110C4" w:rsidRPr="00B37F68" w:rsidRDefault="007110C4" w:rsidP="00C17445">
            <w:pPr>
              <w:spacing w:line="276" w:lineRule="auto"/>
              <w:ind w:left="318"/>
              <w:rPr>
                <w:rFonts w:asciiTheme="minorHAnsi" w:hAnsiTheme="minorHAnsi" w:cstheme="minorHAnsi"/>
                <w:b/>
                <w:color w:val="auto"/>
                <w:sz w:val="22"/>
                <w:szCs w:val="22"/>
              </w:rPr>
            </w:pPr>
          </w:p>
        </w:tc>
        <w:tc>
          <w:tcPr>
            <w:tcW w:w="6397" w:type="dxa"/>
            <w:gridSpan w:val="2"/>
            <w:vAlign w:val="center"/>
          </w:tcPr>
          <w:p w14:paraId="66D85340" w14:textId="77777777" w:rsidR="007110C4" w:rsidRPr="00B37F68" w:rsidRDefault="007110C4" w:rsidP="00C17445">
            <w:pPr>
              <w:autoSpaceDE w:val="0"/>
              <w:autoSpaceDN w:val="0"/>
              <w:adjustRightInd w:val="0"/>
              <w:spacing w:line="276" w:lineRule="auto"/>
              <w:rPr>
                <w:rFonts w:asciiTheme="minorHAnsi" w:hAnsiTheme="minorHAnsi" w:cstheme="minorHAnsi"/>
                <w:color w:val="auto"/>
                <w:sz w:val="22"/>
                <w:szCs w:val="22"/>
              </w:rPr>
            </w:pPr>
            <w:r w:rsidRPr="00B37F68">
              <w:rPr>
                <w:rFonts w:asciiTheme="minorHAnsi" w:hAnsiTheme="minorHAnsi" w:cstheme="minorHAnsi"/>
                <w:color w:val="auto"/>
                <w:sz w:val="22"/>
                <w:szCs w:val="22"/>
              </w:rPr>
              <w:t>Good working knowledge and experience of finance and accounting software packages</w:t>
            </w:r>
          </w:p>
        </w:tc>
        <w:tc>
          <w:tcPr>
            <w:tcW w:w="992" w:type="dxa"/>
            <w:vAlign w:val="center"/>
          </w:tcPr>
          <w:p w14:paraId="13FE9BB1" w14:textId="77777777" w:rsidR="007110C4" w:rsidRPr="00B37F68" w:rsidRDefault="007110C4" w:rsidP="00C17445">
            <w:pPr>
              <w:spacing w:line="276" w:lineRule="auto"/>
              <w:jc w:val="center"/>
              <w:rPr>
                <w:rFonts w:asciiTheme="minorHAnsi" w:hAnsiTheme="minorHAnsi" w:cstheme="minorHAnsi"/>
                <w:color w:val="auto"/>
                <w:sz w:val="22"/>
                <w:szCs w:val="22"/>
              </w:rPr>
            </w:pPr>
            <w:r w:rsidRPr="00B37F68">
              <w:rPr>
                <w:rFonts w:asciiTheme="minorHAnsi" w:hAnsiTheme="minorHAnsi" w:cstheme="minorHAnsi"/>
                <w:color w:val="auto"/>
                <w:sz w:val="22"/>
                <w:szCs w:val="22"/>
              </w:rPr>
              <w:sym w:font="Wingdings" w:char="F0FC"/>
            </w:r>
          </w:p>
        </w:tc>
        <w:tc>
          <w:tcPr>
            <w:tcW w:w="993" w:type="dxa"/>
            <w:vAlign w:val="center"/>
          </w:tcPr>
          <w:p w14:paraId="29A78CD3" w14:textId="77777777" w:rsidR="007110C4" w:rsidRPr="00B37F68" w:rsidRDefault="007110C4" w:rsidP="00C17445">
            <w:pPr>
              <w:spacing w:line="276" w:lineRule="auto"/>
              <w:jc w:val="center"/>
              <w:rPr>
                <w:rFonts w:asciiTheme="minorHAnsi" w:hAnsiTheme="minorHAnsi" w:cstheme="minorHAnsi"/>
                <w:b/>
                <w:color w:val="auto"/>
                <w:sz w:val="22"/>
                <w:szCs w:val="22"/>
              </w:rPr>
            </w:pPr>
          </w:p>
        </w:tc>
      </w:tr>
      <w:tr w:rsidR="00C17445" w:rsidRPr="00B37F68" w14:paraId="52A16FCD" w14:textId="77777777" w:rsidTr="00C17445">
        <w:trPr>
          <w:trHeight w:val="667"/>
        </w:trPr>
        <w:tc>
          <w:tcPr>
            <w:tcW w:w="1668" w:type="dxa"/>
            <w:vMerge/>
            <w:vAlign w:val="center"/>
          </w:tcPr>
          <w:p w14:paraId="6CAD3237" w14:textId="77777777" w:rsidR="007110C4" w:rsidRPr="00B37F68" w:rsidRDefault="007110C4" w:rsidP="00C17445">
            <w:pPr>
              <w:spacing w:line="276" w:lineRule="auto"/>
              <w:ind w:left="318"/>
              <w:rPr>
                <w:rFonts w:asciiTheme="minorHAnsi" w:hAnsiTheme="minorHAnsi" w:cstheme="minorHAnsi"/>
                <w:b/>
                <w:color w:val="auto"/>
                <w:sz w:val="22"/>
                <w:szCs w:val="22"/>
              </w:rPr>
            </w:pPr>
          </w:p>
        </w:tc>
        <w:tc>
          <w:tcPr>
            <w:tcW w:w="6397" w:type="dxa"/>
            <w:gridSpan w:val="2"/>
            <w:vAlign w:val="center"/>
          </w:tcPr>
          <w:p w14:paraId="4B6C4A70" w14:textId="77777777" w:rsidR="007110C4" w:rsidRPr="00B37F68" w:rsidRDefault="007110C4" w:rsidP="00C17445">
            <w:pPr>
              <w:autoSpaceDE w:val="0"/>
              <w:autoSpaceDN w:val="0"/>
              <w:adjustRightInd w:val="0"/>
              <w:spacing w:line="276" w:lineRule="auto"/>
              <w:rPr>
                <w:rFonts w:asciiTheme="minorHAnsi" w:hAnsiTheme="minorHAnsi" w:cstheme="minorHAnsi"/>
                <w:color w:val="auto"/>
                <w:sz w:val="22"/>
                <w:szCs w:val="22"/>
              </w:rPr>
            </w:pPr>
            <w:r w:rsidRPr="00B37F68">
              <w:rPr>
                <w:rFonts w:asciiTheme="minorHAnsi" w:hAnsiTheme="minorHAnsi" w:cstheme="minorHAnsi"/>
                <w:color w:val="auto"/>
                <w:sz w:val="22"/>
                <w:szCs w:val="22"/>
              </w:rPr>
              <w:t>Evidence of developing financial management systems and online processes to ensure compliance with accounting standards/concepts and best practice</w:t>
            </w:r>
          </w:p>
        </w:tc>
        <w:tc>
          <w:tcPr>
            <w:tcW w:w="992" w:type="dxa"/>
            <w:vAlign w:val="center"/>
          </w:tcPr>
          <w:p w14:paraId="1470783E" w14:textId="77777777" w:rsidR="007110C4" w:rsidRPr="00B37F68" w:rsidRDefault="007110C4" w:rsidP="00C17445">
            <w:pPr>
              <w:spacing w:line="276" w:lineRule="auto"/>
              <w:jc w:val="center"/>
              <w:rPr>
                <w:rFonts w:asciiTheme="minorHAnsi" w:eastAsia="Wingdings" w:hAnsiTheme="minorHAnsi" w:cstheme="minorHAnsi"/>
                <w:color w:val="auto"/>
                <w:sz w:val="22"/>
                <w:szCs w:val="22"/>
              </w:rPr>
            </w:pPr>
            <w:r w:rsidRPr="00B37F68">
              <w:rPr>
                <w:rFonts w:asciiTheme="minorHAnsi" w:hAnsiTheme="minorHAnsi" w:cstheme="minorHAnsi"/>
                <w:color w:val="auto"/>
                <w:sz w:val="22"/>
                <w:szCs w:val="22"/>
              </w:rPr>
              <w:sym w:font="Wingdings" w:char="F0FC"/>
            </w:r>
          </w:p>
        </w:tc>
        <w:tc>
          <w:tcPr>
            <w:tcW w:w="993" w:type="dxa"/>
            <w:vAlign w:val="center"/>
          </w:tcPr>
          <w:p w14:paraId="39C195ED" w14:textId="77777777" w:rsidR="007110C4" w:rsidRPr="00B37F68" w:rsidRDefault="007110C4" w:rsidP="00C17445">
            <w:pPr>
              <w:spacing w:line="276" w:lineRule="auto"/>
              <w:jc w:val="center"/>
              <w:rPr>
                <w:rFonts w:asciiTheme="minorHAnsi" w:hAnsiTheme="minorHAnsi" w:cstheme="minorHAnsi"/>
                <w:b/>
                <w:color w:val="auto"/>
                <w:sz w:val="22"/>
                <w:szCs w:val="22"/>
              </w:rPr>
            </w:pPr>
          </w:p>
        </w:tc>
      </w:tr>
      <w:tr w:rsidR="00C17445" w:rsidRPr="00B37F68" w14:paraId="0C85EE18" w14:textId="77777777" w:rsidTr="00C17445">
        <w:trPr>
          <w:trHeight w:val="794"/>
        </w:trPr>
        <w:tc>
          <w:tcPr>
            <w:tcW w:w="1668" w:type="dxa"/>
            <w:vMerge/>
            <w:vAlign w:val="center"/>
          </w:tcPr>
          <w:p w14:paraId="164AE8FC" w14:textId="77777777" w:rsidR="007110C4" w:rsidRPr="00B37F68" w:rsidRDefault="007110C4" w:rsidP="00C17445">
            <w:pPr>
              <w:spacing w:line="276" w:lineRule="auto"/>
              <w:ind w:left="318"/>
              <w:rPr>
                <w:rFonts w:asciiTheme="minorHAnsi" w:hAnsiTheme="minorHAnsi" w:cstheme="minorHAnsi"/>
                <w:b/>
                <w:color w:val="auto"/>
                <w:sz w:val="22"/>
                <w:szCs w:val="22"/>
              </w:rPr>
            </w:pPr>
          </w:p>
        </w:tc>
        <w:tc>
          <w:tcPr>
            <w:tcW w:w="6397" w:type="dxa"/>
            <w:gridSpan w:val="2"/>
            <w:vAlign w:val="center"/>
          </w:tcPr>
          <w:p w14:paraId="52D8D966" w14:textId="41DF91D3" w:rsidR="007110C4" w:rsidRPr="00B37F68" w:rsidRDefault="007110C4" w:rsidP="00B37F68">
            <w:pPr>
              <w:autoSpaceDE w:val="0"/>
              <w:autoSpaceDN w:val="0"/>
              <w:adjustRightInd w:val="0"/>
              <w:spacing w:line="276" w:lineRule="auto"/>
              <w:rPr>
                <w:rFonts w:asciiTheme="minorHAnsi" w:hAnsiTheme="minorHAnsi" w:cstheme="minorHAnsi"/>
                <w:color w:val="auto"/>
                <w:sz w:val="22"/>
                <w:szCs w:val="22"/>
              </w:rPr>
            </w:pPr>
            <w:r w:rsidRPr="00B37F68">
              <w:rPr>
                <w:rFonts w:asciiTheme="minorHAnsi" w:hAnsiTheme="minorHAnsi" w:cstheme="minorHAnsi"/>
                <w:color w:val="auto"/>
                <w:sz w:val="22"/>
                <w:szCs w:val="22"/>
              </w:rPr>
              <w:t>Excellent ICT skills; working knowledge in the use of a range of computer software, including Microsoft Office applications (Word, Excel, Teams) and financial systems (</w:t>
            </w:r>
            <w:r w:rsidR="000B566A" w:rsidRPr="00B37F68">
              <w:rPr>
                <w:rFonts w:asciiTheme="minorHAnsi" w:hAnsiTheme="minorHAnsi" w:cstheme="minorHAnsi"/>
                <w:color w:val="auto"/>
                <w:sz w:val="22"/>
                <w:szCs w:val="22"/>
              </w:rPr>
              <w:t>e.g.,</w:t>
            </w:r>
            <w:r w:rsidRPr="00B37F68">
              <w:rPr>
                <w:rFonts w:asciiTheme="minorHAnsi" w:hAnsiTheme="minorHAnsi" w:cstheme="minorHAnsi"/>
                <w:color w:val="auto"/>
                <w:sz w:val="22"/>
                <w:szCs w:val="22"/>
              </w:rPr>
              <w:t xml:space="preserve"> </w:t>
            </w:r>
            <w:r w:rsidR="00857265" w:rsidRPr="00B37F68">
              <w:rPr>
                <w:rFonts w:asciiTheme="minorHAnsi" w:hAnsiTheme="minorHAnsi" w:cstheme="minorHAnsi"/>
                <w:color w:val="auto"/>
                <w:sz w:val="22"/>
                <w:szCs w:val="22"/>
              </w:rPr>
              <w:t>QuickBooks)</w:t>
            </w:r>
          </w:p>
        </w:tc>
        <w:tc>
          <w:tcPr>
            <w:tcW w:w="992" w:type="dxa"/>
            <w:vAlign w:val="center"/>
          </w:tcPr>
          <w:p w14:paraId="6418ED54" w14:textId="77777777" w:rsidR="007110C4" w:rsidRPr="00B37F68" w:rsidRDefault="007110C4" w:rsidP="00C17445">
            <w:pPr>
              <w:spacing w:line="276" w:lineRule="auto"/>
              <w:jc w:val="center"/>
              <w:rPr>
                <w:rFonts w:asciiTheme="minorHAnsi" w:hAnsiTheme="minorHAnsi" w:cstheme="minorHAnsi"/>
                <w:color w:val="auto"/>
                <w:sz w:val="22"/>
                <w:szCs w:val="22"/>
              </w:rPr>
            </w:pPr>
            <w:r w:rsidRPr="00B37F68">
              <w:rPr>
                <w:rFonts w:asciiTheme="minorHAnsi" w:hAnsiTheme="minorHAnsi" w:cstheme="minorHAnsi"/>
                <w:color w:val="auto"/>
                <w:sz w:val="22"/>
                <w:szCs w:val="22"/>
              </w:rPr>
              <w:sym w:font="Wingdings" w:char="F0FC"/>
            </w:r>
          </w:p>
        </w:tc>
        <w:tc>
          <w:tcPr>
            <w:tcW w:w="993" w:type="dxa"/>
            <w:vAlign w:val="center"/>
          </w:tcPr>
          <w:p w14:paraId="2B55901A" w14:textId="77777777" w:rsidR="007110C4" w:rsidRPr="00B37F68" w:rsidRDefault="007110C4" w:rsidP="00C17445">
            <w:pPr>
              <w:spacing w:line="276" w:lineRule="auto"/>
              <w:jc w:val="center"/>
              <w:rPr>
                <w:rFonts w:asciiTheme="minorHAnsi" w:eastAsia="Wingdings" w:hAnsiTheme="minorHAnsi" w:cstheme="minorHAnsi"/>
                <w:color w:val="auto"/>
                <w:sz w:val="22"/>
                <w:szCs w:val="22"/>
              </w:rPr>
            </w:pPr>
          </w:p>
        </w:tc>
      </w:tr>
      <w:tr w:rsidR="00C17445" w:rsidRPr="00B37F68" w14:paraId="0C59F009" w14:textId="77777777" w:rsidTr="00C17445">
        <w:trPr>
          <w:trHeight w:val="794"/>
        </w:trPr>
        <w:tc>
          <w:tcPr>
            <w:tcW w:w="1668" w:type="dxa"/>
            <w:vMerge/>
            <w:vAlign w:val="center"/>
          </w:tcPr>
          <w:p w14:paraId="090BCE7D" w14:textId="77777777" w:rsidR="007110C4" w:rsidRPr="00B37F68" w:rsidRDefault="007110C4" w:rsidP="00C17445">
            <w:pPr>
              <w:spacing w:line="276" w:lineRule="auto"/>
              <w:ind w:left="318"/>
              <w:rPr>
                <w:rFonts w:asciiTheme="minorHAnsi" w:hAnsiTheme="minorHAnsi" w:cstheme="minorHAnsi"/>
                <w:b/>
                <w:color w:val="auto"/>
                <w:sz w:val="22"/>
                <w:szCs w:val="22"/>
              </w:rPr>
            </w:pPr>
          </w:p>
        </w:tc>
        <w:tc>
          <w:tcPr>
            <w:tcW w:w="6397" w:type="dxa"/>
            <w:gridSpan w:val="2"/>
            <w:vAlign w:val="center"/>
          </w:tcPr>
          <w:p w14:paraId="24FD34A1" w14:textId="77777777" w:rsidR="007110C4" w:rsidRPr="00B37F68" w:rsidRDefault="007110C4" w:rsidP="00C17445">
            <w:pPr>
              <w:autoSpaceDE w:val="0"/>
              <w:autoSpaceDN w:val="0"/>
              <w:adjustRightInd w:val="0"/>
              <w:spacing w:line="276" w:lineRule="auto"/>
              <w:rPr>
                <w:rFonts w:asciiTheme="minorHAnsi" w:hAnsiTheme="minorHAnsi" w:cstheme="minorHAnsi"/>
                <w:color w:val="auto"/>
                <w:sz w:val="22"/>
                <w:szCs w:val="22"/>
              </w:rPr>
            </w:pPr>
            <w:r w:rsidRPr="00B37F68">
              <w:rPr>
                <w:rFonts w:asciiTheme="minorHAnsi" w:hAnsiTheme="minorHAnsi" w:cstheme="minorHAnsi"/>
                <w:color w:val="auto"/>
                <w:sz w:val="22"/>
                <w:szCs w:val="22"/>
              </w:rPr>
              <w:t>Experience of working in a subscriptions-based membership organisation and/or charity</w:t>
            </w:r>
          </w:p>
        </w:tc>
        <w:tc>
          <w:tcPr>
            <w:tcW w:w="992" w:type="dxa"/>
            <w:vAlign w:val="center"/>
          </w:tcPr>
          <w:p w14:paraId="20D8C634" w14:textId="77777777" w:rsidR="007110C4" w:rsidRPr="00B37F68" w:rsidRDefault="007110C4" w:rsidP="00C17445">
            <w:pPr>
              <w:spacing w:line="276" w:lineRule="auto"/>
              <w:jc w:val="center"/>
              <w:rPr>
                <w:rFonts w:asciiTheme="minorHAnsi" w:hAnsiTheme="minorHAnsi" w:cstheme="minorHAnsi"/>
                <w:color w:val="auto"/>
                <w:sz w:val="22"/>
                <w:szCs w:val="22"/>
              </w:rPr>
            </w:pPr>
          </w:p>
        </w:tc>
        <w:tc>
          <w:tcPr>
            <w:tcW w:w="993" w:type="dxa"/>
            <w:vAlign w:val="center"/>
          </w:tcPr>
          <w:p w14:paraId="373877D5" w14:textId="77777777" w:rsidR="007110C4" w:rsidRPr="00B37F68" w:rsidRDefault="007110C4" w:rsidP="00C17445">
            <w:pPr>
              <w:spacing w:line="276" w:lineRule="auto"/>
              <w:jc w:val="center"/>
              <w:rPr>
                <w:rFonts w:asciiTheme="minorHAnsi" w:hAnsiTheme="minorHAnsi" w:cstheme="minorHAnsi"/>
                <w:b/>
                <w:color w:val="auto"/>
                <w:sz w:val="22"/>
                <w:szCs w:val="22"/>
              </w:rPr>
            </w:pPr>
            <w:r w:rsidRPr="00B37F68">
              <w:rPr>
                <w:rFonts w:asciiTheme="minorHAnsi" w:hAnsiTheme="minorHAnsi" w:cstheme="minorHAnsi"/>
                <w:color w:val="auto"/>
                <w:sz w:val="22"/>
                <w:szCs w:val="22"/>
              </w:rPr>
              <w:sym w:font="Wingdings" w:char="F0FC"/>
            </w:r>
          </w:p>
        </w:tc>
      </w:tr>
      <w:tr w:rsidR="00C17445" w:rsidRPr="00B37F68" w14:paraId="1AE53EF3" w14:textId="77777777" w:rsidTr="00C17445">
        <w:trPr>
          <w:trHeight w:val="794"/>
        </w:trPr>
        <w:tc>
          <w:tcPr>
            <w:tcW w:w="1668" w:type="dxa"/>
            <w:vMerge w:val="restart"/>
            <w:vAlign w:val="center"/>
          </w:tcPr>
          <w:p w14:paraId="715A51F3" w14:textId="77777777" w:rsidR="007110C4" w:rsidRPr="00B37F68" w:rsidRDefault="007110C4" w:rsidP="00C17445">
            <w:pPr>
              <w:spacing w:line="276" w:lineRule="auto"/>
              <w:rPr>
                <w:rFonts w:asciiTheme="minorHAnsi" w:hAnsiTheme="minorHAnsi" w:cstheme="minorHAnsi"/>
                <w:b/>
                <w:color w:val="auto"/>
                <w:sz w:val="22"/>
                <w:szCs w:val="22"/>
              </w:rPr>
            </w:pPr>
            <w:r w:rsidRPr="00B37F68">
              <w:rPr>
                <w:rFonts w:asciiTheme="minorHAnsi" w:hAnsiTheme="minorHAnsi" w:cstheme="minorHAnsi"/>
                <w:b/>
                <w:color w:val="auto"/>
                <w:sz w:val="22"/>
                <w:szCs w:val="22"/>
              </w:rPr>
              <w:t>Skills, abilities and attitude</w:t>
            </w:r>
          </w:p>
        </w:tc>
        <w:tc>
          <w:tcPr>
            <w:tcW w:w="6397" w:type="dxa"/>
            <w:gridSpan w:val="2"/>
            <w:vAlign w:val="center"/>
          </w:tcPr>
          <w:p w14:paraId="3106B876" w14:textId="77777777" w:rsidR="007110C4" w:rsidRPr="00B37F68" w:rsidRDefault="007110C4" w:rsidP="00C17445">
            <w:pPr>
              <w:autoSpaceDE w:val="0"/>
              <w:autoSpaceDN w:val="0"/>
              <w:adjustRightInd w:val="0"/>
              <w:spacing w:line="276" w:lineRule="auto"/>
              <w:rPr>
                <w:rFonts w:asciiTheme="minorHAnsi" w:hAnsiTheme="minorHAnsi" w:cstheme="minorHAnsi"/>
                <w:color w:val="auto"/>
                <w:sz w:val="22"/>
                <w:szCs w:val="22"/>
              </w:rPr>
            </w:pPr>
            <w:r w:rsidRPr="00B37F68">
              <w:rPr>
                <w:rFonts w:asciiTheme="minorHAnsi" w:hAnsiTheme="minorHAnsi" w:cstheme="minorHAnsi"/>
                <w:color w:val="auto"/>
                <w:sz w:val="22"/>
                <w:szCs w:val="22"/>
              </w:rPr>
              <w:t xml:space="preserve">Excellent </w:t>
            </w:r>
            <w:proofErr w:type="spellStart"/>
            <w:r w:rsidRPr="00B37F68">
              <w:rPr>
                <w:rFonts w:asciiTheme="minorHAnsi" w:hAnsiTheme="minorHAnsi" w:cstheme="minorHAnsi"/>
                <w:color w:val="auto"/>
                <w:sz w:val="22"/>
                <w:szCs w:val="22"/>
              </w:rPr>
              <w:t>organisational</w:t>
            </w:r>
            <w:proofErr w:type="spellEnd"/>
            <w:r w:rsidRPr="00B37F68">
              <w:rPr>
                <w:rFonts w:asciiTheme="minorHAnsi" w:hAnsiTheme="minorHAnsi" w:cstheme="minorHAnsi"/>
                <w:color w:val="auto"/>
                <w:sz w:val="22"/>
                <w:szCs w:val="22"/>
              </w:rPr>
              <w:t xml:space="preserve"> skills, including the ability to work independently, </w:t>
            </w:r>
            <w:proofErr w:type="spellStart"/>
            <w:r w:rsidRPr="00B37F68">
              <w:rPr>
                <w:rFonts w:asciiTheme="minorHAnsi" w:hAnsiTheme="minorHAnsi" w:cstheme="minorHAnsi"/>
                <w:color w:val="auto"/>
                <w:sz w:val="22"/>
                <w:szCs w:val="22"/>
              </w:rPr>
              <w:t>prioritising</w:t>
            </w:r>
            <w:proofErr w:type="spellEnd"/>
            <w:r w:rsidRPr="00B37F68">
              <w:rPr>
                <w:rFonts w:asciiTheme="minorHAnsi" w:hAnsiTheme="minorHAnsi" w:cstheme="minorHAnsi"/>
                <w:color w:val="auto"/>
                <w:sz w:val="22"/>
                <w:szCs w:val="22"/>
              </w:rPr>
              <w:t xml:space="preserve"> own workload and meeting deadlines</w:t>
            </w:r>
          </w:p>
        </w:tc>
        <w:tc>
          <w:tcPr>
            <w:tcW w:w="992" w:type="dxa"/>
            <w:vAlign w:val="center"/>
          </w:tcPr>
          <w:p w14:paraId="69DF50F8" w14:textId="77777777" w:rsidR="007110C4" w:rsidRPr="00B37F68" w:rsidRDefault="007110C4" w:rsidP="00C17445">
            <w:pPr>
              <w:spacing w:line="276" w:lineRule="auto"/>
              <w:jc w:val="center"/>
              <w:rPr>
                <w:rFonts w:asciiTheme="minorHAnsi" w:hAnsiTheme="minorHAnsi" w:cstheme="minorHAnsi"/>
                <w:color w:val="auto"/>
                <w:sz w:val="22"/>
                <w:szCs w:val="22"/>
              </w:rPr>
            </w:pPr>
            <w:r w:rsidRPr="00B37F68">
              <w:rPr>
                <w:rFonts w:asciiTheme="minorHAnsi" w:hAnsiTheme="minorHAnsi" w:cstheme="minorHAnsi"/>
                <w:color w:val="auto"/>
                <w:sz w:val="22"/>
                <w:szCs w:val="22"/>
              </w:rPr>
              <w:sym w:font="Wingdings" w:char="F0FC"/>
            </w:r>
          </w:p>
        </w:tc>
        <w:tc>
          <w:tcPr>
            <w:tcW w:w="993" w:type="dxa"/>
            <w:vAlign w:val="center"/>
          </w:tcPr>
          <w:p w14:paraId="37322C96" w14:textId="77777777" w:rsidR="007110C4" w:rsidRPr="00B37F68" w:rsidRDefault="007110C4" w:rsidP="00C17445">
            <w:pPr>
              <w:spacing w:line="276" w:lineRule="auto"/>
              <w:jc w:val="center"/>
              <w:rPr>
                <w:rFonts w:asciiTheme="minorHAnsi" w:hAnsiTheme="minorHAnsi" w:cstheme="minorHAnsi"/>
                <w:b/>
                <w:color w:val="auto"/>
                <w:sz w:val="22"/>
                <w:szCs w:val="22"/>
              </w:rPr>
            </w:pPr>
          </w:p>
        </w:tc>
      </w:tr>
      <w:tr w:rsidR="00C17445" w:rsidRPr="00B37F68" w14:paraId="3CBF1D67" w14:textId="77777777" w:rsidTr="00C17445">
        <w:trPr>
          <w:trHeight w:val="794"/>
        </w:trPr>
        <w:tc>
          <w:tcPr>
            <w:tcW w:w="1668" w:type="dxa"/>
            <w:vMerge/>
            <w:vAlign w:val="center"/>
          </w:tcPr>
          <w:p w14:paraId="67ACBC8D" w14:textId="77777777" w:rsidR="007110C4" w:rsidRPr="00B37F68" w:rsidRDefault="007110C4" w:rsidP="00C17445">
            <w:pPr>
              <w:spacing w:line="276" w:lineRule="auto"/>
              <w:rPr>
                <w:rFonts w:asciiTheme="minorHAnsi" w:hAnsiTheme="minorHAnsi" w:cstheme="minorHAnsi"/>
                <w:b/>
                <w:color w:val="auto"/>
                <w:sz w:val="22"/>
                <w:szCs w:val="22"/>
              </w:rPr>
            </w:pPr>
          </w:p>
        </w:tc>
        <w:tc>
          <w:tcPr>
            <w:tcW w:w="6397" w:type="dxa"/>
            <w:gridSpan w:val="2"/>
            <w:vAlign w:val="center"/>
          </w:tcPr>
          <w:p w14:paraId="68CA69FA" w14:textId="77777777" w:rsidR="007110C4" w:rsidRPr="00B37F68" w:rsidRDefault="007110C4" w:rsidP="00C17445">
            <w:pPr>
              <w:autoSpaceDE w:val="0"/>
              <w:autoSpaceDN w:val="0"/>
              <w:adjustRightInd w:val="0"/>
              <w:spacing w:line="276" w:lineRule="auto"/>
              <w:rPr>
                <w:rFonts w:asciiTheme="minorHAnsi" w:hAnsiTheme="minorHAnsi" w:cstheme="minorHAnsi"/>
                <w:color w:val="auto"/>
                <w:sz w:val="22"/>
                <w:szCs w:val="22"/>
              </w:rPr>
            </w:pPr>
            <w:r w:rsidRPr="00B37F68">
              <w:rPr>
                <w:rFonts w:asciiTheme="minorHAnsi" w:hAnsiTheme="minorHAnsi" w:cstheme="minorHAnsi"/>
                <w:color w:val="auto"/>
                <w:sz w:val="22"/>
                <w:szCs w:val="22"/>
              </w:rPr>
              <w:t>Ability to work effectively as a member of a team and able to explain finances to all levels of the organisation</w:t>
            </w:r>
          </w:p>
        </w:tc>
        <w:tc>
          <w:tcPr>
            <w:tcW w:w="992" w:type="dxa"/>
            <w:vAlign w:val="center"/>
          </w:tcPr>
          <w:p w14:paraId="38508638" w14:textId="77777777" w:rsidR="007110C4" w:rsidRPr="00B37F68" w:rsidRDefault="007110C4" w:rsidP="00C17445">
            <w:pPr>
              <w:spacing w:line="276" w:lineRule="auto"/>
              <w:jc w:val="center"/>
              <w:rPr>
                <w:rFonts w:asciiTheme="minorHAnsi" w:hAnsiTheme="minorHAnsi" w:cstheme="minorHAnsi"/>
                <w:color w:val="auto"/>
                <w:sz w:val="22"/>
                <w:szCs w:val="22"/>
              </w:rPr>
            </w:pPr>
            <w:r w:rsidRPr="00B37F68">
              <w:rPr>
                <w:rFonts w:asciiTheme="minorHAnsi" w:hAnsiTheme="minorHAnsi" w:cstheme="minorHAnsi"/>
                <w:color w:val="auto"/>
                <w:sz w:val="22"/>
                <w:szCs w:val="22"/>
              </w:rPr>
              <w:sym w:font="Wingdings" w:char="F0FC"/>
            </w:r>
          </w:p>
        </w:tc>
        <w:tc>
          <w:tcPr>
            <w:tcW w:w="993" w:type="dxa"/>
            <w:vAlign w:val="center"/>
          </w:tcPr>
          <w:p w14:paraId="0439E97D" w14:textId="77777777" w:rsidR="007110C4" w:rsidRPr="00B37F68" w:rsidRDefault="007110C4" w:rsidP="00C17445">
            <w:pPr>
              <w:spacing w:line="276" w:lineRule="auto"/>
              <w:jc w:val="center"/>
              <w:rPr>
                <w:rFonts w:asciiTheme="minorHAnsi" w:hAnsiTheme="minorHAnsi" w:cstheme="minorHAnsi"/>
                <w:b/>
                <w:color w:val="auto"/>
                <w:sz w:val="22"/>
                <w:szCs w:val="22"/>
              </w:rPr>
            </w:pPr>
          </w:p>
        </w:tc>
      </w:tr>
      <w:tr w:rsidR="00C17445" w:rsidRPr="00B37F68" w14:paraId="7EE1436C" w14:textId="77777777" w:rsidTr="00C17445">
        <w:trPr>
          <w:trHeight w:val="794"/>
        </w:trPr>
        <w:tc>
          <w:tcPr>
            <w:tcW w:w="1668" w:type="dxa"/>
            <w:vMerge/>
            <w:vAlign w:val="center"/>
          </w:tcPr>
          <w:p w14:paraId="0AD7CCB7" w14:textId="77777777" w:rsidR="007110C4" w:rsidRPr="00B37F68" w:rsidRDefault="007110C4" w:rsidP="00C17445">
            <w:pPr>
              <w:spacing w:line="276" w:lineRule="auto"/>
              <w:rPr>
                <w:rFonts w:asciiTheme="minorHAnsi" w:hAnsiTheme="minorHAnsi" w:cstheme="minorHAnsi"/>
                <w:b/>
                <w:color w:val="auto"/>
                <w:sz w:val="22"/>
                <w:szCs w:val="22"/>
              </w:rPr>
            </w:pPr>
          </w:p>
        </w:tc>
        <w:tc>
          <w:tcPr>
            <w:tcW w:w="6397" w:type="dxa"/>
            <w:gridSpan w:val="2"/>
            <w:vAlign w:val="center"/>
          </w:tcPr>
          <w:p w14:paraId="13D54939" w14:textId="77777777" w:rsidR="007110C4" w:rsidRPr="00B37F68" w:rsidRDefault="007110C4" w:rsidP="00C17445">
            <w:pPr>
              <w:autoSpaceDE w:val="0"/>
              <w:autoSpaceDN w:val="0"/>
              <w:adjustRightInd w:val="0"/>
              <w:spacing w:line="276" w:lineRule="auto"/>
              <w:rPr>
                <w:rFonts w:asciiTheme="minorHAnsi" w:hAnsiTheme="minorHAnsi" w:cstheme="minorHAnsi"/>
                <w:color w:val="auto"/>
                <w:sz w:val="22"/>
                <w:szCs w:val="22"/>
              </w:rPr>
            </w:pPr>
            <w:r w:rsidRPr="00B37F68">
              <w:rPr>
                <w:rFonts w:asciiTheme="minorHAnsi" w:hAnsiTheme="minorHAnsi" w:cstheme="minorHAnsi"/>
                <w:color w:val="auto"/>
                <w:sz w:val="22"/>
                <w:szCs w:val="22"/>
              </w:rPr>
              <w:t>Enthusiastic and self-motivated, with a positive attitude and flexible approach to own work and willingness to support a small team</w:t>
            </w:r>
          </w:p>
        </w:tc>
        <w:tc>
          <w:tcPr>
            <w:tcW w:w="992" w:type="dxa"/>
            <w:vAlign w:val="center"/>
          </w:tcPr>
          <w:p w14:paraId="7866C0C8" w14:textId="77777777" w:rsidR="007110C4" w:rsidRPr="00B37F68" w:rsidRDefault="007110C4" w:rsidP="00C17445">
            <w:pPr>
              <w:spacing w:line="276" w:lineRule="auto"/>
              <w:jc w:val="center"/>
              <w:rPr>
                <w:rFonts w:asciiTheme="minorHAnsi" w:hAnsiTheme="minorHAnsi" w:cstheme="minorHAnsi"/>
                <w:color w:val="auto"/>
                <w:sz w:val="22"/>
                <w:szCs w:val="22"/>
              </w:rPr>
            </w:pPr>
            <w:r w:rsidRPr="00B37F68">
              <w:rPr>
                <w:rFonts w:asciiTheme="minorHAnsi" w:hAnsiTheme="minorHAnsi" w:cstheme="minorHAnsi"/>
                <w:color w:val="auto"/>
                <w:sz w:val="22"/>
                <w:szCs w:val="22"/>
              </w:rPr>
              <w:sym w:font="Wingdings" w:char="F0FC"/>
            </w:r>
          </w:p>
        </w:tc>
        <w:tc>
          <w:tcPr>
            <w:tcW w:w="993" w:type="dxa"/>
            <w:vAlign w:val="center"/>
          </w:tcPr>
          <w:p w14:paraId="18FEB7E3" w14:textId="77777777" w:rsidR="007110C4" w:rsidRPr="00B37F68" w:rsidRDefault="007110C4" w:rsidP="00C17445">
            <w:pPr>
              <w:spacing w:line="276" w:lineRule="auto"/>
              <w:jc w:val="center"/>
              <w:rPr>
                <w:rFonts w:asciiTheme="minorHAnsi" w:hAnsiTheme="minorHAnsi" w:cstheme="minorHAnsi"/>
                <w:b/>
                <w:color w:val="auto"/>
                <w:sz w:val="22"/>
                <w:szCs w:val="22"/>
              </w:rPr>
            </w:pPr>
          </w:p>
        </w:tc>
      </w:tr>
      <w:tr w:rsidR="00C17445" w:rsidRPr="00B37F68" w14:paraId="448939F1" w14:textId="77777777" w:rsidTr="00C17445">
        <w:trPr>
          <w:trHeight w:val="794"/>
        </w:trPr>
        <w:tc>
          <w:tcPr>
            <w:tcW w:w="1668" w:type="dxa"/>
            <w:vMerge/>
            <w:vAlign w:val="center"/>
          </w:tcPr>
          <w:p w14:paraId="22E47CC6" w14:textId="77777777" w:rsidR="007110C4" w:rsidRPr="00B37F68" w:rsidRDefault="007110C4" w:rsidP="00C17445">
            <w:pPr>
              <w:spacing w:line="276" w:lineRule="auto"/>
              <w:rPr>
                <w:rFonts w:asciiTheme="minorHAnsi" w:hAnsiTheme="minorHAnsi" w:cstheme="minorHAnsi"/>
                <w:b/>
                <w:color w:val="auto"/>
                <w:sz w:val="22"/>
                <w:szCs w:val="22"/>
              </w:rPr>
            </w:pPr>
          </w:p>
        </w:tc>
        <w:tc>
          <w:tcPr>
            <w:tcW w:w="6397" w:type="dxa"/>
            <w:gridSpan w:val="2"/>
            <w:vAlign w:val="center"/>
          </w:tcPr>
          <w:p w14:paraId="32937932" w14:textId="77777777" w:rsidR="007110C4" w:rsidRPr="00B37F68" w:rsidRDefault="007110C4" w:rsidP="00C17445">
            <w:pPr>
              <w:autoSpaceDE w:val="0"/>
              <w:autoSpaceDN w:val="0"/>
              <w:adjustRightInd w:val="0"/>
              <w:spacing w:line="276" w:lineRule="auto"/>
              <w:rPr>
                <w:rFonts w:asciiTheme="minorHAnsi" w:hAnsiTheme="minorHAnsi" w:cstheme="minorHAnsi"/>
                <w:color w:val="auto"/>
                <w:sz w:val="22"/>
                <w:szCs w:val="22"/>
              </w:rPr>
            </w:pPr>
            <w:r w:rsidRPr="00B37F68">
              <w:rPr>
                <w:rFonts w:asciiTheme="minorHAnsi" w:hAnsiTheme="minorHAnsi" w:cstheme="minorHAnsi"/>
                <w:color w:val="auto"/>
                <w:sz w:val="22"/>
                <w:szCs w:val="22"/>
              </w:rPr>
              <w:t>Strong ethics with an ability to work to high standards of accuracy and manage confidential data</w:t>
            </w:r>
          </w:p>
        </w:tc>
        <w:tc>
          <w:tcPr>
            <w:tcW w:w="992" w:type="dxa"/>
            <w:vAlign w:val="center"/>
          </w:tcPr>
          <w:p w14:paraId="5E9D2EA8" w14:textId="77777777" w:rsidR="007110C4" w:rsidRPr="00B37F68" w:rsidRDefault="007110C4" w:rsidP="00C17445">
            <w:pPr>
              <w:spacing w:line="276" w:lineRule="auto"/>
              <w:jc w:val="center"/>
              <w:rPr>
                <w:rFonts w:asciiTheme="minorHAnsi" w:hAnsiTheme="minorHAnsi" w:cstheme="minorHAnsi"/>
                <w:color w:val="auto"/>
                <w:sz w:val="22"/>
                <w:szCs w:val="22"/>
              </w:rPr>
            </w:pPr>
            <w:r w:rsidRPr="00B37F68">
              <w:rPr>
                <w:rFonts w:asciiTheme="minorHAnsi" w:hAnsiTheme="minorHAnsi" w:cstheme="minorHAnsi"/>
                <w:color w:val="auto"/>
                <w:sz w:val="22"/>
                <w:szCs w:val="22"/>
              </w:rPr>
              <w:sym w:font="Wingdings" w:char="F0FC"/>
            </w:r>
          </w:p>
        </w:tc>
        <w:tc>
          <w:tcPr>
            <w:tcW w:w="993" w:type="dxa"/>
            <w:vAlign w:val="center"/>
          </w:tcPr>
          <w:p w14:paraId="4F13C569" w14:textId="77777777" w:rsidR="007110C4" w:rsidRPr="00B37F68" w:rsidRDefault="007110C4" w:rsidP="00C17445">
            <w:pPr>
              <w:spacing w:line="276" w:lineRule="auto"/>
              <w:jc w:val="center"/>
              <w:rPr>
                <w:rFonts w:asciiTheme="minorHAnsi" w:hAnsiTheme="minorHAnsi" w:cstheme="minorHAnsi"/>
                <w:b/>
                <w:color w:val="auto"/>
                <w:sz w:val="22"/>
                <w:szCs w:val="22"/>
              </w:rPr>
            </w:pPr>
          </w:p>
        </w:tc>
      </w:tr>
      <w:tr w:rsidR="00C17445" w:rsidRPr="00B37F68" w14:paraId="01527DF0" w14:textId="77777777" w:rsidTr="00B37F68">
        <w:trPr>
          <w:trHeight w:val="358"/>
        </w:trPr>
        <w:tc>
          <w:tcPr>
            <w:tcW w:w="1668" w:type="dxa"/>
            <w:vMerge/>
            <w:vAlign w:val="center"/>
          </w:tcPr>
          <w:p w14:paraId="5F80A27F" w14:textId="77777777" w:rsidR="007110C4" w:rsidRPr="00B37F68" w:rsidRDefault="007110C4" w:rsidP="00C17445">
            <w:pPr>
              <w:spacing w:line="276" w:lineRule="auto"/>
              <w:rPr>
                <w:rFonts w:asciiTheme="minorHAnsi" w:hAnsiTheme="minorHAnsi" w:cstheme="minorHAnsi"/>
                <w:b/>
                <w:color w:val="auto"/>
                <w:sz w:val="22"/>
                <w:szCs w:val="22"/>
              </w:rPr>
            </w:pPr>
          </w:p>
        </w:tc>
        <w:tc>
          <w:tcPr>
            <w:tcW w:w="3088" w:type="dxa"/>
            <w:vMerge w:val="restart"/>
            <w:vAlign w:val="center"/>
          </w:tcPr>
          <w:p w14:paraId="64E6DB12" w14:textId="77777777" w:rsidR="007110C4" w:rsidRPr="00B37F68" w:rsidRDefault="007110C4" w:rsidP="00C17445">
            <w:pPr>
              <w:autoSpaceDE w:val="0"/>
              <w:autoSpaceDN w:val="0"/>
              <w:adjustRightInd w:val="0"/>
              <w:spacing w:line="276" w:lineRule="auto"/>
              <w:rPr>
                <w:rFonts w:asciiTheme="minorHAnsi" w:hAnsiTheme="minorHAnsi" w:cstheme="minorHAnsi"/>
                <w:color w:val="auto"/>
                <w:sz w:val="22"/>
                <w:szCs w:val="22"/>
              </w:rPr>
            </w:pPr>
            <w:r w:rsidRPr="00B37F68">
              <w:rPr>
                <w:rFonts w:asciiTheme="minorHAnsi" w:hAnsiTheme="minorHAnsi" w:cstheme="minorHAnsi"/>
                <w:color w:val="auto"/>
                <w:sz w:val="22"/>
                <w:szCs w:val="22"/>
              </w:rPr>
              <w:t>Excellent written and spoken communication skills</w:t>
            </w:r>
          </w:p>
        </w:tc>
        <w:tc>
          <w:tcPr>
            <w:tcW w:w="3309" w:type="dxa"/>
            <w:vAlign w:val="center"/>
          </w:tcPr>
          <w:p w14:paraId="076F21D3" w14:textId="77777777" w:rsidR="007110C4" w:rsidRPr="00B37F68" w:rsidRDefault="007110C4" w:rsidP="00C17445">
            <w:pPr>
              <w:autoSpaceDE w:val="0"/>
              <w:autoSpaceDN w:val="0"/>
              <w:adjustRightInd w:val="0"/>
              <w:spacing w:line="276" w:lineRule="auto"/>
              <w:rPr>
                <w:rFonts w:asciiTheme="minorHAnsi" w:hAnsiTheme="minorHAnsi" w:cstheme="minorHAnsi"/>
                <w:color w:val="auto"/>
                <w:sz w:val="22"/>
                <w:szCs w:val="22"/>
              </w:rPr>
            </w:pPr>
            <w:r w:rsidRPr="00B37F68">
              <w:rPr>
                <w:rFonts w:asciiTheme="minorHAnsi" w:hAnsiTheme="minorHAnsi" w:cstheme="minorHAnsi"/>
                <w:color w:val="auto"/>
                <w:sz w:val="22"/>
                <w:szCs w:val="22"/>
              </w:rPr>
              <w:t>In English</w:t>
            </w:r>
          </w:p>
        </w:tc>
        <w:tc>
          <w:tcPr>
            <w:tcW w:w="992" w:type="dxa"/>
            <w:shd w:val="clear" w:color="auto" w:fill="FFFFFF" w:themeFill="background1"/>
            <w:vAlign w:val="center"/>
          </w:tcPr>
          <w:p w14:paraId="4D715ECA" w14:textId="77777777" w:rsidR="007110C4" w:rsidRPr="00B37F68" w:rsidRDefault="007110C4" w:rsidP="00C17445">
            <w:pPr>
              <w:spacing w:line="276" w:lineRule="auto"/>
              <w:jc w:val="center"/>
              <w:rPr>
                <w:rFonts w:asciiTheme="minorHAnsi" w:hAnsiTheme="minorHAnsi" w:cstheme="minorHAnsi"/>
                <w:color w:val="auto"/>
                <w:sz w:val="22"/>
                <w:szCs w:val="22"/>
              </w:rPr>
            </w:pPr>
            <w:r w:rsidRPr="00B37F68">
              <w:rPr>
                <w:rFonts w:asciiTheme="minorHAnsi" w:hAnsiTheme="minorHAnsi" w:cstheme="minorHAnsi"/>
                <w:color w:val="auto"/>
                <w:sz w:val="22"/>
                <w:szCs w:val="22"/>
              </w:rPr>
              <w:sym w:font="Wingdings" w:char="F0FC"/>
            </w:r>
          </w:p>
        </w:tc>
        <w:tc>
          <w:tcPr>
            <w:tcW w:w="993" w:type="dxa"/>
            <w:shd w:val="clear" w:color="auto" w:fill="FFFFFF" w:themeFill="background1"/>
            <w:vAlign w:val="center"/>
          </w:tcPr>
          <w:p w14:paraId="114E3BA2" w14:textId="77777777" w:rsidR="007110C4" w:rsidRPr="00B37F68" w:rsidRDefault="007110C4" w:rsidP="00C17445">
            <w:pPr>
              <w:spacing w:line="276" w:lineRule="auto"/>
              <w:jc w:val="center"/>
              <w:rPr>
                <w:rFonts w:asciiTheme="minorHAnsi" w:hAnsiTheme="minorHAnsi" w:cstheme="minorHAnsi"/>
                <w:b/>
                <w:color w:val="auto"/>
                <w:sz w:val="22"/>
                <w:szCs w:val="22"/>
              </w:rPr>
            </w:pPr>
          </w:p>
        </w:tc>
      </w:tr>
      <w:tr w:rsidR="00C17445" w:rsidRPr="00B37F68" w14:paraId="1AFDEAF3" w14:textId="77777777" w:rsidTr="00B37F68">
        <w:trPr>
          <w:trHeight w:val="181"/>
        </w:trPr>
        <w:tc>
          <w:tcPr>
            <w:tcW w:w="1668" w:type="dxa"/>
            <w:vMerge/>
            <w:vAlign w:val="center"/>
          </w:tcPr>
          <w:p w14:paraId="54B6099F" w14:textId="77777777" w:rsidR="007110C4" w:rsidRPr="00B37F68" w:rsidRDefault="007110C4" w:rsidP="00C17445">
            <w:pPr>
              <w:spacing w:line="276" w:lineRule="auto"/>
              <w:rPr>
                <w:rFonts w:asciiTheme="minorHAnsi" w:hAnsiTheme="minorHAnsi" w:cstheme="minorHAnsi"/>
                <w:b/>
                <w:color w:val="auto"/>
                <w:sz w:val="22"/>
                <w:szCs w:val="22"/>
              </w:rPr>
            </w:pPr>
          </w:p>
        </w:tc>
        <w:tc>
          <w:tcPr>
            <w:tcW w:w="3088" w:type="dxa"/>
            <w:vMerge/>
            <w:vAlign w:val="center"/>
          </w:tcPr>
          <w:p w14:paraId="669C03C2" w14:textId="77777777" w:rsidR="007110C4" w:rsidRPr="00B37F68" w:rsidRDefault="007110C4" w:rsidP="00C17445">
            <w:pPr>
              <w:autoSpaceDE w:val="0"/>
              <w:autoSpaceDN w:val="0"/>
              <w:adjustRightInd w:val="0"/>
              <w:spacing w:line="276" w:lineRule="auto"/>
              <w:jc w:val="right"/>
              <w:rPr>
                <w:rFonts w:asciiTheme="minorHAnsi" w:hAnsiTheme="minorHAnsi" w:cstheme="minorHAnsi"/>
                <w:color w:val="auto"/>
                <w:sz w:val="22"/>
                <w:szCs w:val="22"/>
              </w:rPr>
            </w:pPr>
          </w:p>
        </w:tc>
        <w:tc>
          <w:tcPr>
            <w:tcW w:w="3309" w:type="dxa"/>
            <w:vAlign w:val="center"/>
          </w:tcPr>
          <w:p w14:paraId="0A491D78" w14:textId="77777777" w:rsidR="007110C4" w:rsidRPr="00B37F68" w:rsidRDefault="007110C4" w:rsidP="00C17445">
            <w:pPr>
              <w:autoSpaceDE w:val="0"/>
              <w:autoSpaceDN w:val="0"/>
              <w:adjustRightInd w:val="0"/>
              <w:spacing w:line="276" w:lineRule="auto"/>
              <w:rPr>
                <w:rFonts w:asciiTheme="minorHAnsi" w:hAnsiTheme="minorHAnsi" w:cstheme="minorHAnsi"/>
                <w:color w:val="auto"/>
                <w:sz w:val="22"/>
                <w:szCs w:val="22"/>
              </w:rPr>
            </w:pPr>
            <w:r w:rsidRPr="00B37F68">
              <w:rPr>
                <w:rFonts w:asciiTheme="minorHAnsi" w:hAnsiTheme="minorHAnsi" w:cstheme="minorHAnsi"/>
                <w:color w:val="auto"/>
                <w:sz w:val="22"/>
                <w:szCs w:val="22"/>
              </w:rPr>
              <w:t>In Welsh</w:t>
            </w:r>
          </w:p>
        </w:tc>
        <w:tc>
          <w:tcPr>
            <w:tcW w:w="992" w:type="dxa"/>
            <w:vAlign w:val="center"/>
          </w:tcPr>
          <w:p w14:paraId="31FC3EF7" w14:textId="77777777" w:rsidR="007110C4" w:rsidRPr="00B37F68" w:rsidRDefault="007110C4" w:rsidP="00C17445">
            <w:pPr>
              <w:spacing w:line="276" w:lineRule="auto"/>
              <w:jc w:val="center"/>
              <w:rPr>
                <w:rFonts w:asciiTheme="minorHAnsi" w:hAnsiTheme="minorHAnsi" w:cstheme="minorHAnsi"/>
                <w:color w:val="auto"/>
                <w:sz w:val="22"/>
                <w:szCs w:val="22"/>
              </w:rPr>
            </w:pPr>
          </w:p>
        </w:tc>
        <w:tc>
          <w:tcPr>
            <w:tcW w:w="993" w:type="dxa"/>
            <w:vAlign w:val="center"/>
          </w:tcPr>
          <w:p w14:paraId="35085050" w14:textId="77777777" w:rsidR="007110C4" w:rsidRPr="00B37F68" w:rsidRDefault="007110C4" w:rsidP="00C17445">
            <w:pPr>
              <w:spacing w:line="276" w:lineRule="auto"/>
              <w:jc w:val="center"/>
              <w:rPr>
                <w:rFonts w:asciiTheme="minorHAnsi" w:hAnsiTheme="minorHAnsi" w:cstheme="minorHAnsi"/>
                <w:b/>
                <w:color w:val="auto"/>
                <w:sz w:val="22"/>
                <w:szCs w:val="22"/>
              </w:rPr>
            </w:pPr>
            <w:r w:rsidRPr="00B37F68">
              <w:rPr>
                <w:rFonts w:asciiTheme="minorHAnsi" w:hAnsiTheme="minorHAnsi" w:cstheme="minorHAnsi"/>
                <w:color w:val="auto"/>
                <w:sz w:val="22"/>
                <w:szCs w:val="22"/>
              </w:rPr>
              <w:sym w:font="Wingdings" w:char="F0FC"/>
            </w:r>
          </w:p>
        </w:tc>
      </w:tr>
      <w:tr w:rsidR="00C17445" w:rsidRPr="00B37F68" w14:paraId="2D9079CF" w14:textId="77777777" w:rsidTr="00C17445">
        <w:trPr>
          <w:trHeight w:val="794"/>
        </w:trPr>
        <w:tc>
          <w:tcPr>
            <w:tcW w:w="1668" w:type="dxa"/>
            <w:vMerge/>
            <w:vAlign w:val="center"/>
          </w:tcPr>
          <w:p w14:paraId="1A2B369C" w14:textId="77777777" w:rsidR="007110C4" w:rsidRPr="00B37F68" w:rsidRDefault="007110C4" w:rsidP="00C17445">
            <w:pPr>
              <w:spacing w:line="276" w:lineRule="auto"/>
              <w:rPr>
                <w:rFonts w:asciiTheme="minorHAnsi" w:hAnsiTheme="minorHAnsi" w:cstheme="minorHAnsi"/>
                <w:b/>
                <w:color w:val="auto"/>
                <w:sz w:val="22"/>
                <w:szCs w:val="22"/>
              </w:rPr>
            </w:pPr>
          </w:p>
        </w:tc>
        <w:tc>
          <w:tcPr>
            <w:tcW w:w="6397" w:type="dxa"/>
            <w:gridSpan w:val="2"/>
            <w:vAlign w:val="center"/>
          </w:tcPr>
          <w:p w14:paraId="06DAB958" w14:textId="77777777" w:rsidR="007110C4" w:rsidRPr="00B37F68" w:rsidRDefault="007110C4" w:rsidP="00C17445">
            <w:pPr>
              <w:autoSpaceDE w:val="0"/>
              <w:autoSpaceDN w:val="0"/>
              <w:adjustRightInd w:val="0"/>
              <w:spacing w:line="276" w:lineRule="auto"/>
              <w:rPr>
                <w:rFonts w:asciiTheme="minorHAnsi" w:hAnsiTheme="minorHAnsi" w:cstheme="minorHAnsi"/>
                <w:color w:val="auto"/>
                <w:sz w:val="22"/>
                <w:szCs w:val="22"/>
              </w:rPr>
            </w:pPr>
            <w:r w:rsidRPr="00B37F68">
              <w:rPr>
                <w:rFonts w:asciiTheme="minorHAnsi" w:hAnsiTheme="minorHAnsi" w:cstheme="minorHAnsi"/>
                <w:color w:val="auto"/>
                <w:sz w:val="22"/>
                <w:szCs w:val="22"/>
              </w:rPr>
              <w:t>Commitment to equality, diversity and inclusion</w:t>
            </w:r>
          </w:p>
        </w:tc>
        <w:tc>
          <w:tcPr>
            <w:tcW w:w="992" w:type="dxa"/>
            <w:vAlign w:val="center"/>
          </w:tcPr>
          <w:p w14:paraId="10052111" w14:textId="77777777" w:rsidR="007110C4" w:rsidRPr="00B37F68" w:rsidRDefault="007110C4" w:rsidP="00C17445">
            <w:pPr>
              <w:spacing w:line="276" w:lineRule="auto"/>
              <w:jc w:val="center"/>
              <w:rPr>
                <w:rFonts w:asciiTheme="minorHAnsi" w:hAnsiTheme="minorHAnsi" w:cstheme="minorHAnsi"/>
                <w:color w:val="auto"/>
                <w:sz w:val="22"/>
                <w:szCs w:val="22"/>
              </w:rPr>
            </w:pPr>
            <w:r w:rsidRPr="00B37F68">
              <w:rPr>
                <w:rFonts w:asciiTheme="minorHAnsi" w:hAnsiTheme="minorHAnsi" w:cstheme="minorHAnsi"/>
                <w:color w:val="auto"/>
                <w:sz w:val="22"/>
                <w:szCs w:val="22"/>
              </w:rPr>
              <w:sym w:font="Wingdings" w:char="F0FC"/>
            </w:r>
          </w:p>
        </w:tc>
        <w:tc>
          <w:tcPr>
            <w:tcW w:w="993" w:type="dxa"/>
            <w:vAlign w:val="center"/>
          </w:tcPr>
          <w:p w14:paraId="2FD23037" w14:textId="77777777" w:rsidR="007110C4" w:rsidRPr="00B37F68" w:rsidRDefault="007110C4" w:rsidP="00C17445">
            <w:pPr>
              <w:spacing w:line="276" w:lineRule="auto"/>
              <w:jc w:val="center"/>
              <w:rPr>
                <w:rFonts w:asciiTheme="minorHAnsi" w:hAnsiTheme="minorHAnsi" w:cstheme="minorHAnsi"/>
                <w:b/>
                <w:color w:val="auto"/>
                <w:sz w:val="22"/>
                <w:szCs w:val="22"/>
              </w:rPr>
            </w:pPr>
          </w:p>
        </w:tc>
      </w:tr>
      <w:tr w:rsidR="00C17445" w:rsidRPr="00B37F68" w14:paraId="6FF10AE9" w14:textId="77777777" w:rsidTr="00B37F68">
        <w:trPr>
          <w:trHeight w:val="794"/>
        </w:trPr>
        <w:tc>
          <w:tcPr>
            <w:tcW w:w="1668" w:type="dxa"/>
            <w:vMerge/>
            <w:vAlign w:val="center"/>
          </w:tcPr>
          <w:p w14:paraId="1A9DCD26" w14:textId="77777777" w:rsidR="007110C4" w:rsidRPr="00B37F68" w:rsidRDefault="007110C4" w:rsidP="00C17445">
            <w:pPr>
              <w:spacing w:line="276" w:lineRule="auto"/>
              <w:rPr>
                <w:rFonts w:asciiTheme="minorHAnsi" w:hAnsiTheme="minorHAnsi" w:cstheme="minorHAnsi"/>
                <w:b/>
                <w:color w:val="auto"/>
                <w:sz w:val="22"/>
                <w:szCs w:val="22"/>
              </w:rPr>
            </w:pPr>
          </w:p>
        </w:tc>
        <w:tc>
          <w:tcPr>
            <w:tcW w:w="6397" w:type="dxa"/>
            <w:gridSpan w:val="2"/>
            <w:vAlign w:val="center"/>
          </w:tcPr>
          <w:p w14:paraId="32D3E134" w14:textId="7176E55B" w:rsidR="007110C4" w:rsidRPr="00B37F68" w:rsidRDefault="007110C4" w:rsidP="00C17445">
            <w:pPr>
              <w:autoSpaceDE w:val="0"/>
              <w:autoSpaceDN w:val="0"/>
              <w:adjustRightInd w:val="0"/>
              <w:spacing w:line="276" w:lineRule="auto"/>
              <w:rPr>
                <w:rFonts w:asciiTheme="minorHAnsi" w:hAnsiTheme="minorHAnsi" w:cstheme="minorHAnsi"/>
                <w:color w:val="auto"/>
                <w:sz w:val="22"/>
                <w:szCs w:val="22"/>
              </w:rPr>
            </w:pPr>
            <w:r w:rsidRPr="00B37F68">
              <w:rPr>
                <w:rFonts w:asciiTheme="minorHAnsi" w:hAnsiTheme="minorHAnsi" w:cstheme="minorHAnsi"/>
                <w:color w:val="auto"/>
                <w:sz w:val="22"/>
                <w:szCs w:val="22"/>
              </w:rPr>
              <w:t>Commitment to / interest in the DPIA’s mission and aims, and ability to translate the goals to the smooth running of the organisation.</w:t>
            </w:r>
          </w:p>
        </w:tc>
        <w:tc>
          <w:tcPr>
            <w:tcW w:w="992" w:type="dxa"/>
            <w:vAlign w:val="center"/>
          </w:tcPr>
          <w:p w14:paraId="05735CCA" w14:textId="22819A6C" w:rsidR="007110C4" w:rsidRPr="00B37F68" w:rsidRDefault="007110C4" w:rsidP="00C17445">
            <w:pPr>
              <w:spacing w:line="276" w:lineRule="auto"/>
              <w:jc w:val="center"/>
              <w:rPr>
                <w:rFonts w:asciiTheme="minorHAnsi" w:hAnsiTheme="minorHAnsi" w:cstheme="minorHAnsi"/>
                <w:color w:val="auto"/>
                <w:sz w:val="22"/>
                <w:szCs w:val="22"/>
              </w:rPr>
            </w:pPr>
            <w:r w:rsidRPr="00B37F68">
              <w:rPr>
                <w:rFonts w:asciiTheme="minorHAnsi" w:hAnsiTheme="minorHAnsi" w:cstheme="minorHAnsi"/>
                <w:color w:val="auto"/>
                <w:sz w:val="22"/>
                <w:szCs w:val="22"/>
              </w:rPr>
              <w:sym w:font="Wingdings" w:char="F0FC"/>
            </w:r>
          </w:p>
        </w:tc>
        <w:tc>
          <w:tcPr>
            <w:tcW w:w="993" w:type="dxa"/>
            <w:vAlign w:val="center"/>
          </w:tcPr>
          <w:p w14:paraId="35BB5D24" w14:textId="77777777" w:rsidR="007110C4" w:rsidRPr="00B37F68" w:rsidRDefault="007110C4" w:rsidP="00C17445">
            <w:pPr>
              <w:spacing w:line="276" w:lineRule="auto"/>
              <w:jc w:val="center"/>
              <w:rPr>
                <w:rFonts w:asciiTheme="minorHAnsi" w:hAnsiTheme="minorHAnsi" w:cstheme="minorHAnsi"/>
                <w:b/>
                <w:color w:val="auto"/>
                <w:sz w:val="22"/>
                <w:szCs w:val="22"/>
              </w:rPr>
            </w:pPr>
          </w:p>
        </w:tc>
      </w:tr>
    </w:tbl>
    <w:bookmarkEnd w:id="1"/>
    <w:p w14:paraId="6EEE9C26" w14:textId="77777777" w:rsidR="00730219" w:rsidRPr="00B37F68" w:rsidRDefault="00730219" w:rsidP="00730219">
      <w:pPr>
        <w:rPr>
          <w:rFonts w:asciiTheme="minorHAnsi" w:eastAsia="Calibri" w:hAnsiTheme="minorHAnsi" w:cstheme="minorHAnsi"/>
          <w:b/>
          <w:bCs/>
          <w:sz w:val="22"/>
          <w:szCs w:val="22"/>
          <w:lang w:val="en-GB"/>
        </w:rPr>
      </w:pPr>
      <w:r w:rsidRPr="00B37F68">
        <w:rPr>
          <w:rFonts w:asciiTheme="minorHAnsi" w:eastAsia="Calibri" w:hAnsiTheme="minorHAnsi" w:cstheme="minorHAnsi"/>
          <w:b/>
          <w:bCs/>
          <w:sz w:val="22"/>
          <w:szCs w:val="22"/>
          <w:lang w:val="en-GB"/>
        </w:rPr>
        <w:t>Person Specification</w:t>
      </w:r>
    </w:p>
    <w:p w14:paraId="52E95683" w14:textId="77777777" w:rsidR="00730219" w:rsidRPr="00B37F68" w:rsidRDefault="00730219" w:rsidP="00730219">
      <w:pPr>
        <w:pStyle w:val="Default"/>
        <w:rPr>
          <w:rFonts w:asciiTheme="minorHAnsi" w:eastAsia="Calibri" w:hAnsiTheme="minorHAnsi" w:cstheme="minorHAnsi"/>
          <w:sz w:val="22"/>
          <w:szCs w:val="22"/>
          <w:lang w:val="en-GB"/>
        </w:rPr>
      </w:pPr>
    </w:p>
    <w:p w14:paraId="2EEA0602" w14:textId="47DB75D4" w:rsidR="00F054A5" w:rsidRPr="00B37F68" w:rsidRDefault="00730219" w:rsidP="00730219">
      <w:pPr>
        <w:spacing w:line="276" w:lineRule="auto"/>
        <w:rPr>
          <w:rFonts w:asciiTheme="minorHAnsi" w:hAnsiTheme="minorHAnsi" w:cstheme="minorHAnsi"/>
          <w:iCs/>
          <w:color w:val="000000" w:themeColor="text1"/>
          <w:sz w:val="22"/>
          <w:szCs w:val="22"/>
        </w:rPr>
      </w:pPr>
      <w:r w:rsidRPr="00B37F68">
        <w:rPr>
          <w:rFonts w:asciiTheme="minorHAnsi" w:hAnsiTheme="minorHAnsi" w:cstheme="minorHAnsi"/>
          <w:iCs/>
          <w:color w:val="000000" w:themeColor="text1"/>
          <w:sz w:val="22"/>
          <w:szCs w:val="22"/>
        </w:rPr>
        <w:t>Please ensure that when you complete the Supporting Statement section of the application form, you demonstrate how you fulfil each of the criteria marked Essential (and those marked Desirable where possible).</w:t>
      </w:r>
    </w:p>
    <w:p w14:paraId="4944318A" w14:textId="66E9F892" w:rsidR="00730219" w:rsidRPr="00B37F68" w:rsidRDefault="00730219" w:rsidP="00730219">
      <w:pPr>
        <w:spacing w:line="276" w:lineRule="auto"/>
        <w:rPr>
          <w:rFonts w:asciiTheme="minorHAnsi" w:hAnsiTheme="minorHAnsi" w:cstheme="minorHAnsi"/>
          <w:iCs/>
          <w:color w:val="000000" w:themeColor="text1"/>
          <w:sz w:val="22"/>
          <w:szCs w:val="22"/>
        </w:rPr>
      </w:pPr>
    </w:p>
    <w:p w14:paraId="3BE7CB5B" w14:textId="77777777" w:rsidR="00730219" w:rsidRPr="00B37F68" w:rsidRDefault="00730219" w:rsidP="00730219">
      <w:pPr>
        <w:spacing w:line="276" w:lineRule="auto"/>
        <w:rPr>
          <w:rFonts w:asciiTheme="minorHAnsi" w:hAnsiTheme="minorHAnsi" w:cstheme="minorHAnsi"/>
          <w:b/>
          <w:bCs/>
          <w:iCs/>
          <w:color w:val="000000" w:themeColor="text1"/>
          <w:sz w:val="22"/>
          <w:szCs w:val="22"/>
        </w:rPr>
      </w:pPr>
      <w:r w:rsidRPr="00B37F68">
        <w:rPr>
          <w:rFonts w:asciiTheme="minorHAnsi" w:hAnsiTheme="minorHAnsi" w:cstheme="minorHAnsi"/>
          <w:b/>
          <w:bCs/>
          <w:iCs/>
          <w:color w:val="000000" w:themeColor="text1"/>
          <w:sz w:val="22"/>
          <w:szCs w:val="22"/>
        </w:rPr>
        <w:lastRenderedPageBreak/>
        <w:t>How to apply</w:t>
      </w:r>
    </w:p>
    <w:p w14:paraId="4671439D" w14:textId="77777777" w:rsidR="00730219" w:rsidRPr="00B37F68" w:rsidRDefault="00730219" w:rsidP="00730219">
      <w:pPr>
        <w:spacing w:line="276" w:lineRule="auto"/>
        <w:rPr>
          <w:rFonts w:asciiTheme="minorHAnsi" w:hAnsiTheme="minorHAnsi" w:cstheme="minorHAnsi"/>
          <w:iCs/>
          <w:color w:val="000000" w:themeColor="text1"/>
          <w:sz w:val="22"/>
          <w:szCs w:val="22"/>
        </w:rPr>
      </w:pPr>
    </w:p>
    <w:p w14:paraId="63DE6974" w14:textId="28114E80" w:rsidR="00857265" w:rsidRPr="00F770CA" w:rsidRDefault="00730219" w:rsidP="00F770CA">
      <w:pPr>
        <w:pStyle w:val="ListParagraph"/>
        <w:numPr>
          <w:ilvl w:val="0"/>
          <w:numId w:val="14"/>
        </w:numPr>
        <w:spacing w:line="276" w:lineRule="auto"/>
        <w:rPr>
          <w:rFonts w:asciiTheme="minorHAnsi" w:hAnsiTheme="minorHAnsi" w:cstheme="minorHAnsi"/>
          <w:iCs/>
          <w:color w:val="000000" w:themeColor="text1"/>
          <w:sz w:val="22"/>
          <w:szCs w:val="22"/>
        </w:rPr>
      </w:pPr>
      <w:r w:rsidRPr="00F770CA">
        <w:rPr>
          <w:rFonts w:asciiTheme="minorHAnsi" w:hAnsiTheme="minorHAnsi" w:cstheme="minorHAnsi"/>
          <w:iCs/>
          <w:color w:val="000000" w:themeColor="text1"/>
          <w:sz w:val="22"/>
          <w:szCs w:val="22"/>
        </w:rPr>
        <w:t xml:space="preserve">If you would like more information before deciding whether to apply, please contact </w:t>
      </w:r>
      <w:r w:rsidR="00857265" w:rsidRPr="00F770CA">
        <w:rPr>
          <w:rFonts w:asciiTheme="minorHAnsi" w:hAnsiTheme="minorHAnsi" w:cstheme="minorHAnsi"/>
          <w:iCs/>
          <w:color w:val="000000" w:themeColor="text1"/>
          <w:sz w:val="22"/>
          <w:szCs w:val="22"/>
        </w:rPr>
        <w:t xml:space="preserve">Faruk Ogut at </w:t>
      </w:r>
      <w:hyperlink r:id="rId7" w:history="1">
        <w:r w:rsidR="000B566A" w:rsidRPr="00F770CA">
          <w:rPr>
            <w:rStyle w:val="Hyperlink"/>
            <w:rFonts w:asciiTheme="minorHAnsi" w:hAnsiTheme="minorHAnsi" w:cstheme="minorHAnsi"/>
            <w:iCs/>
            <w:sz w:val="22"/>
            <w:szCs w:val="22"/>
          </w:rPr>
          <w:t>faruk@dpia.org.uk</w:t>
        </w:r>
      </w:hyperlink>
      <w:r w:rsidR="000B566A" w:rsidRPr="00F770CA">
        <w:rPr>
          <w:rFonts w:asciiTheme="minorHAnsi" w:hAnsiTheme="minorHAnsi" w:cstheme="minorHAnsi"/>
          <w:iCs/>
          <w:color w:val="000000" w:themeColor="text1"/>
          <w:sz w:val="22"/>
          <w:szCs w:val="22"/>
        </w:rPr>
        <w:t xml:space="preserve"> </w:t>
      </w:r>
      <w:r w:rsidRPr="00F770CA">
        <w:rPr>
          <w:rFonts w:asciiTheme="minorHAnsi" w:hAnsiTheme="minorHAnsi" w:cstheme="minorHAnsi"/>
          <w:iCs/>
          <w:color w:val="000000" w:themeColor="text1"/>
          <w:sz w:val="22"/>
          <w:szCs w:val="22"/>
        </w:rPr>
        <w:t>to arrange an informal discussion.</w:t>
      </w:r>
    </w:p>
    <w:p w14:paraId="4AE3FD33" w14:textId="77777777" w:rsidR="00730219" w:rsidRPr="00B37F68" w:rsidRDefault="00730219" w:rsidP="00730219">
      <w:pPr>
        <w:spacing w:line="276" w:lineRule="auto"/>
        <w:rPr>
          <w:rFonts w:asciiTheme="minorHAnsi" w:hAnsiTheme="minorHAnsi" w:cstheme="minorHAnsi"/>
          <w:iCs/>
          <w:color w:val="000000" w:themeColor="text1"/>
          <w:sz w:val="22"/>
          <w:szCs w:val="22"/>
        </w:rPr>
      </w:pPr>
    </w:p>
    <w:p w14:paraId="27755BFB" w14:textId="54EC6680" w:rsidR="00730219" w:rsidRPr="00F770CA" w:rsidRDefault="00730219" w:rsidP="00F770CA">
      <w:pPr>
        <w:pStyle w:val="ListParagraph"/>
        <w:numPr>
          <w:ilvl w:val="0"/>
          <w:numId w:val="14"/>
        </w:numPr>
        <w:spacing w:line="276" w:lineRule="auto"/>
        <w:rPr>
          <w:rFonts w:asciiTheme="minorHAnsi" w:hAnsiTheme="minorHAnsi" w:cstheme="minorHAnsi"/>
          <w:iCs/>
          <w:color w:val="000000" w:themeColor="text1"/>
          <w:sz w:val="22"/>
          <w:szCs w:val="22"/>
        </w:rPr>
      </w:pPr>
      <w:r w:rsidRPr="00F770CA">
        <w:rPr>
          <w:rFonts w:asciiTheme="minorHAnsi" w:hAnsiTheme="minorHAnsi" w:cstheme="minorHAnsi"/>
          <w:iCs/>
          <w:color w:val="000000" w:themeColor="text1"/>
          <w:sz w:val="22"/>
          <w:szCs w:val="22"/>
        </w:rPr>
        <w:t>You must make your application using our official application form. Please provide all relevant information on the form, as we will not consider CVs or cover letters as part of your application. Please ensure that you save the final document in Word or PDF format.</w:t>
      </w:r>
    </w:p>
    <w:p w14:paraId="5C567D7B" w14:textId="77777777" w:rsidR="00730219" w:rsidRPr="00B37F68" w:rsidRDefault="00730219" w:rsidP="00730219">
      <w:pPr>
        <w:spacing w:line="276" w:lineRule="auto"/>
        <w:rPr>
          <w:rFonts w:asciiTheme="minorHAnsi" w:hAnsiTheme="minorHAnsi" w:cstheme="minorHAnsi"/>
          <w:iCs/>
          <w:color w:val="000000" w:themeColor="text1"/>
          <w:sz w:val="22"/>
          <w:szCs w:val="22"/>
        </w:rPr>
      </w:pPr>
    </w:p>
    <w:p w14:paraId="7D18B497" w14:textId="0AE29E1A" w:rsidR="00730219" w:rsidRPr="00F770CA" w:rsidRDefault="00730219" w:rsidP="00F770CA">
      <w:pPr>
        <w:pStyle w:val="ListParagraph"/>
        <w:numPr>
          <w:ilvl w:val="0"/>
          <w:numId w:val="14"/>
        </w:numPr>
        <w:spacing w:line="276" w:lineRule="auto"/>
        <w:rPr>
          <w:rFonts w:asciiTheme="minorHAnsi" w:hAnsiTheme="minorHAnsi" w:cstheme="minorHAnsi"/>
          <w:iCs/>
          <w:color w:val="000000" w:themeColor="text1"/>
          <w:sz w:val="22"/>
          <w:szCs w:val="22"/>
        </w:rPr>
      </w:pPr>
      <w:r w:rsidRPr="00F770CA">
        <w:rPr>
          <w:rFonts w:asciiTheme="minorHAnsi" w:hAnsiTheme="minorHAnsi" w:cstheme="minorHAnsi"/>
          <w:iCs/>
          <w:color w:val="000000" w:themeColor="text1"/>
          <w:sz w:val="22"/>
          <w:szCs w:val="22"/>
        </w:rPr>
        <w:t xml:space="preserve">When you write the Supporting Statement, please let us know how you meet each of the essential criteria in the Person Specification (and the desirable criteria if possible). We recommend that you cover each of the criteria in order, using it as a heading; this will help us assess your application more easily. </w:t>
      </w:r>
    </w:p>
    <w:p w14:paraId="37D50E0D" w14:textId="77777777" w:rsidR="00730219" w:rsidRPr="00B37F68" w:rsidRDefault="00730219" w:rsidP="00730219">
      <w:pPr>
        <w:spacing w:line="276" w:lineRule="auto"/>
        <w:rPr>
          <w:rFonts w:asciiTheme="minorHAnsi" w:hAnsiTheme="minorHAnsi" w:cstheme="minorHAnsi"/>
          <w:iCs/>
          <w:color w:val="000000" w:themeColor="text1"/>
          <w:sz w:val="22"/>
          <w:szCs w:val="22"/>
        </w:rPr>
      </w:pPr>
    </w:p>
    <w:p w14:paraId="1A57BD6E" w14:textId="0E02793A" w:rsidR="00730219" w:rsidRPr="00F770CA" w:rsidRDefault="00730219" w:rsidP="00F770CA">
      <w:pPr>
        <w:pStyle w:val="ListParagraph"/>
        <w:numPr>
          <w:ilvl w:val="0"/>
          <w:numId w:val="14"/>
        </w:numPr>
        <w:spacing w:line="276" w:lineRule="auto"/>
        <w:rPr>
          <w:rFonts w:asciiTheme="minorHAnsi" w:hAnsiTheme="minorHAnsi" w:cstheme="minorHAnsi"/>
          <w:iCs/>
          <w:color w:val="000000" w:themeColor="text1"/>
          <w:sz w:val="22"/>
          <w:szCs w:val="22"/>
        </w:rPr>
      </w:pPr>
      <w:r w:rsidRPr="00F770CA">
        <w:rPr>
          <w:rFonts w:asciiTheme="minorHAnsi" w:hAnsiTheme="minorHAnsi" w:cstheme="minorHAnsi"/>
          <w:b/>
          <w:iCs/>
          <w:color w:val="000000" w:themeColor="text1"/>
          <w:sz w:val="22"/>
          <w:szCs w:val="22"/>
        </w:rPr>
        <w:t xml:space="preserve">Please email your application to </w:t>
      </w:r>
      <w:hyperlink r:id="rId8" w:history="1">
        <w:r w:rsidR="00857265" w:rsidRPr="00F770CA">
          <w:rPr>
            <w:rStyle w:val="Hyperlink"/>
            <w:rFonts w:asciiTheme="minorHAnsi" w:hAnsiTheme="minorHAnsi" w:cstheme="minorHAnsi"/>
            <w:b/>
            <w:iCs/>
            <w:sz w:val="22"/>
            <w:szCs w:val="22"/>
          </w:rPr>
          <w:t>faruk@dpia.org.uk</w:t>
        </w:r>
      </w:hyperlink>
      <w:r w:rsidR="00857265" w:rsidRPr="00F770CA">
        <w:rPr>
          <w:rFonts w:asciiTheme="minorHAnsi" w:hAnsiTheme="minorHAnsi" w:cstheme="minorHAnsi"/>
          <w:b/>
          <w:iCs/>
          <w:color w:val="000000" w:themeColor="text1"/>
          <w:sz w:val="22"/>
          <w:szCs w:val="22"/>
        </w:rPr>
        <w:t xml:space="preserve"> </w:t>
      </w:r>
      <w:r w:rsidR="007676A0" w:rsidRPr="00F770CA">
        <w:rPr>
          <w:rFonts w:asciiTheme="minorHAnsi" w:hAnsiTheme="minorHAnsi" w:cstheme="minorHAnsi"/>
          <w:b/>
          <w:iCs/>
          <w:color w:val="000000" w:themeColor="text1"/>
          <w:sz w:val="22"/>
          <w:szCs w:val="22"/>
        </w:rPr>
        <w:t xml:space="preserve">by </w:t>
      </w:r>
      <w:r w:rsidR="00F770CA" w:rsidRPr="00F770CA">
        <w:rPr>
          <w:rFonts w:asciiTheme="minorHAnsi" w:hAnsiTheme="minorHAnsi" w:cstheme="minorHAnsi"/>
          <w:b/>
          <w:iCs/>
          <w:color w:val="000000" w:themeColor="text1"/>
          <w:sz w:val="22"/>
          <w:szCs w:val="22"/>
        </w:rPr>
        <w:t>15 July 2022</w:t>
      </w:r>
    </w:p>
    <w:p w14:paraId="330ADC09" w14:textId="77777777" w:rsidR="00730219" w:rsidRPr="00B37F68" w:rsidRDefault="00730219" w:rsidP="00730219">
      <w:pPr>
        <w:spacing w:line="276" w:lineRule="auto"/>
        <w:rPr>
          <w:rFonts w:asciiTheme="minorHAnsi" w:hAnsiTheme="minorHAnsi" w:cstheme="minorHAnsi"/>
          <w:iCs/>
          <w:color w:val="000000" w:themeColor="text1"/>
          <w:sz w:val="22"/>
          <w:szCs w:val="22"/>
        </w:rPr>
      </w:pPr>
    </w:p>
    <w:p w14:paraId="42A80C27" w14:textId="3300A508" w:rsidR="00730219" w:rsidRPr="00F770CA" w:rsidRDefault="00F770CA" w:rsidP="00F770CA">
      <w:pPr>
        <w:pStyle w:val="ListParagraph"/>
        <w:spacing w:line="276" w:lineRule="auto"/>
        <w:rPr>
          <w:rFonts w:asciiTheme="minorHAnsi" w:hAnsiTheme="minorHAnsi" w:cstheme="minorHAnsi"/>
          <w:b/>
          <w:bCs/>
          <w:iCs/>
          <w:color w:val="000000" w:themeColor="text1"/>
          <w:sz w:val="22"/>
          <w:szCs w:val="22"/>
        </w:rPr>
      </w:pPr>
      <w:r>
        <w:rPr>
          <w:rFonts w:asciiTheme="minorHAnsi" w:hAnsiTheme="minorHAnsi" w:cstheme="minorHAnsi"/>
          <w:b/>
          <w:bCs/>
          <w:iCs/>
          <w:color w:val="000000" w:themeColor="text1"/>
          <w:sz w:val="22"/>
          <w:szCs w:val="22"/>
        </w:rPr>
        <w:t xml:space="preserve">       </w:t>
      </w:r>
      <w:r w:rsidR="00730219" w:rsidRPr="00F770CA">
        <w:rPr>
          <w:rFonts w:asciiTheme="minorHAnsi" w:hAnsiTheme="minorHAnsi" w:cstheme="minorHAnsi"/>
          <w:b/>
          <w:bCs/>
          <w:iCs/>
          <w:color w:val="000000" w:themeColor="text1"/>
          <w:sz w:val="22"/>
          <w:szCs w:val="22"/>
        </w:rPr>
        <w:t>What will happen next?</w:t>
      </w:r>
    </w:p>
    <w:p w14:paraId="43E70790" w14:textId="77777777" w:rsidR="00730219" w:rsidRPr="00B37F68" w:rsidRDefault="00730219" w:rsidP="00730219">
      <w:pPr>
        <w:spacing w:line="276" w:lineRule="auto"/>
        <w:rPr>
          <w:rFonts w:asciiTheme="minorHAnsi" w:hAnsiTheme="minorHAnsi" w:cstheme="minorHAnsi"/>
          <w:iCs/>
          <w:color w:val="000000" w:themeColor="text1"/>
          <w:sz w:val="22"/>
          <w:szCs w:val="22"/>
        </w:rPr>
      </w:pPr>
    </w:p>
    <w:p w14:paraId="1119FF86" w14:textId="396E817A" w:rsidR="00730219" w:rsidRPr="00F770CA" w:rsidRDefault="00730219" w:rsidP="00F770CA">
      <w:pPr>
        <w:pStyle w:val="ListParagraph"/>
        <w:numPr>
          <w:ilvl w:val="0"/>
          <w:numId w:val="14"/>
        </w:numPr>
        <w:spacing w:line="276" w:lineRule="auto"/>
        <w:rPr>
          <w:rFonts w:asciiTheme="minorHAnsi" w:hAnsiTheme="minorHAnsi" w:cstheme="minorHAnsi"/>
          <w:iCs/>
          <w:color w:val="000000" w:themeColor="text1"/>
          <w:sz w:val="22"/>
          <w:szCs w:val="22"/>
        </w:rPr>
      </w:pPr>
      <w:r w:rsidRPr="00F770CA">
        <w:rPr>
          <w:rFonts w:asciiTheme="minorHAnsi" w:hAnsiTheme="minorHAnsi" w:cstheme="minorHAnsi"/>
          <w:iCs/>
          <w:color w:val="000000" w:themeColor="text1"/>
          <w:sz w:val="22"/>
          <w:szCs w:val="22"/>
        </w:rPr>
        <w:t xml:space="preserve">We will send an email acknowledgement to all applicants. If you do not receive an acknowledgement before </w:t>
      </w:r>
      <w:r w:rsidR="00F770CA" w:rsidRPr="00F770CA">
        <w:rPr>
          <w:rFonts w:asciiTheme="minorHAnsi" w:hAnsiTheme="minorHAnsi" w:cstheme="minorHAnsi"/>
          <w:b/>
          <w:iCs/>
          <w:color w:val="auto"/>
          <w:sz w:val="22"/>
          <w:szCs w:val="22"/>
        </w:rPr>
        <w:t>12 July</w:t>
      </w:r>
      <w:r w:rsidR="00857265" w:rsidRPr="00F770CA">
        <w:rPr>
          <w:rFonts w:asciiTheme="minorHAnsi" w:hAnsiTheme="minorHAnsi" w:cstheme="minorHAnsi"/>
          <w:b/>
          <w:iCs/>
          <w:color w:val="auto"/>
          <w:sz w:val="22"/>
          <w:szCs w:val="22"/>
        </w:rPr>
        <w:t xml:space="preserve"> 2022</w:t>
      </w:r>
      <w:r w:rsidRPr="00F770CA">
        <w:rPr>
          <w:rFonts w:asciiTheme="minorHAnsi" w:hAnsiTheme="minorHAnsi" w:cstheme="minorHAnsi"/>
          <w:iCs/>
          <w:color w:val="000000" w:themeColor="text1"/>
          <w:sz w:val="22"/>
          <w:szCs w:val="22"/>
        </w:rPr>
        <w:t>, please contact us. We are not responsible for applications that do not reach us, or that arrive after the deadline.</w:t>
      </w:r>
    </w:p>
    <w:p w14:paraId="2D6C73D9" w14:textId="77777777" w:rsidR="00730219" w:rsidRPr="00B37F68" w:rsidRDefault="00730219" w:rsidP="00730219">
      <w:pPr>
        <w:spacing w:line="276" w:lineRule="auto"/>
        <w:rPr>
          <w:rFonts w:asciiTheme="minorHAnsi" w:hAnsiTheme="minorHAnsi" w:cstheme="minorHAnsi"/>
          <w:iCs/>
          <w:color w:val="000000" w:themeColor="text1"/>
          <w:sz w:val="22"/>
          <w:szCs w:val="22"/>
        </w:rPr>
      </w:pPr>
    </w:p>
    <w:p w14:paraId="34A52034" w14:textId="5218AB51" w:rsidR="00730219" w:rsidRPr="00F770CA" w:rsidRDefault="00730219" w:rsidP="00F770CA">
      <w:pPr>
        <w:pStyle w:val="ListParagraph"/>
        <w:numPr>
          <w:ilvl w:val="0"/>
          <w:numId w:val="14"/>
        </w:numPr>
        <w:spacing w:line="276" w:lineRule="auto"/>
        <w:rPr>
          <w:rFonts w:asciiTheme="minorHAnsi" w:hAnsiTheme="minorHAnsi" w:cstheme="minorHAnsi"/>
          <w:iCs/>
          <w:color w:val="000000" w:themeColor="text1"/>
          <w:sz w:val="22"/>
          <w:szCs w:val="22"/>
        </w:rPr>
      </w:pPr>
      <w:r w:rsidRPr="00F770CA">
        <w:rPr>
          <w:rFonts w:asciiTheme="minorHAnsi" w:hAnsiTheme="minorHAnsi" w:cstheme="minorHAnsi"/>
          <w:iCs/>
          <w:color w:val="000000" w:themeColor="text1"/>
          <w:sz w:val="22"/>
          <w:szCs w:val="22"/>
        </w:rPr>
        <w:t xml:space="preserve">We will assess the applications and select a number of candidates for interview. If we select you, we will contact you directly. We anticipate holding interviews during the week beginning </w:t>
      </w:r>
      <w:r w:rsidR="00F770CA" w:rsidRPr="00F770CA">
        <w:rPr>
          <w:rFonts w:asciiTheme="minorHAnsi" w:hAnsiTheme="minorHAnsi" w:cstheme="minorHAnsi"/>
          <w:iCs/>
          <w:color w:val="000000" w:themeColor="text1"/>
          <w:sz w:val="22"/>
          <w:szCs w:val="22"/>
        </w:rPr>
        <w:t>18 July</w:t>
      </w:r>
      <w:r w:rsidR="00857265" w:rsidRPr="00F770CA">
        <w:rPr>
          <w:rFonts w:asciiTheme="minorHAnsi" w:hAnsiTheme="minorHAnsi" w:cstheme="minorHAnsi"/>
          <w:iCs/>
          <w:color w:val="000000" w:themeColor="text1"/>
          <w:sz w:val="22"/>
          <w:szCs w:val="22"/>
        </w:rPr>
        <w:t xml:space="preserve"> 2022</w:t>
      </w:r>
      <w:r w:rsidRPr="00F770CA">
        <w:rPr>
          <w:rFonts w:asciiTheme="minorHAnsi" w:hAnsiTheme="minorHAnsi" w:cstheme="minorHAnsi"/>
          <w:iCs/>
          <w:color w:val="000000" w:themeColor="text1"/>
          <w:sz w:val="22"/>
          <w:szCs w:val="22"/>
        </w:rPr>
        <w:t xml:space="preserve">. If you </w:t>
      </w:r>
      <w:proofErr w:type="gramStart"/>
      <w:r w:rsidRPr="00F770CA">
        <w:rPr>
          <w:rFonts w:asciiTheme="minorHAnsi" w:hAnsiTheme="minorHAnsi" w:cstheme="minorHAnsi"/>
          <w:iCs/>
          <w:color w:val="000000" w:themeColor="text1"/>
          <w:sz w:val="22"/>
          <w:szCs w:val="22"/>
        </w:rPr>
        <w:t>have not been invited</w:t>
      </w:r>
      <w:proofErr w:type="gramEnd"/>
      <w:r w:rsidRPr="00F770CA">
        <w:rPr>
          <w:rFonts w:asciiTheme="minorHAnsi" w:hAnsiTheme="minorHAnsi" w:cstheme="minorHAnsi"/>
          <w:iCs/>
          <w:color w:val="000000" w:themeColor="text1"/>
          <w:sz w:val="22"/>
          <w:szCs w:val="22"/>
        </w:rPr>
        <w:t xml:space="preserve"> to interview within </w:t>
      </w:r>
      <w:r w:rsidR="00F770CA" w:rsidRPr="00F770CA">
        <w:rPr>
          <w:rFonts w:asciiTheme="minorHAnsi" w:hAnsiTheme="minorHAnsi" w:cstheme="minorHAnsi"/>
          <w:iCs/>
          <w:color w:val="000000" w:themeColor="text1"/>
          <w:sz w:val="22"/>
          <w:szCs w:val="22"/>
        </w:rPr>
        <w:t xml:space="preserve">one week </w:t>
      </w:r>
      <w:r w:rsidRPr="00F770CA">
        <w:rPr>
          <w:rFonts w:asciiTheme="minorHAnsi" w:hAnsiTheme="minorHAnsi" w:cstheme="minorHAnsi"/>
          <w:iCs/>
          <w:color w:val="000000" w:themeColor="text1"/>
          <w:sz w:val="22"/>
          <w:szCs w:val="22"/>
        </w:rPr>
        <w:t>of the closing date, please consider your application to be unsuccessful.</w:t>
      </w:r>
    </w:p>
    <w:p w14:paraId="3DD13299" w14:textId="77777777" w:rsidR="00730219" w:rsidRPr="00B37F68" w:rsidRDefault="00730219" w:rsidP="00730219">
      <w:pPr>
        <w:spacing w:line="276" w:lineRule="auto"/>
        <w:rPr>
          <w:rFonts w:asciiTheme="minorHAnsi" w:hAnsiTheme="minorHAnsi" w:cstheme="minorHAnsi"/>
          <w:iCs/>
          <w:color w:val="000000" w:themeColor="text1"/>
          <w:sz w:val="22"/>
          <w:szCs w:val="22"/>
        </w:rPr>
      </w:pPr>
    </w:p>
    <w:p w14:paraId="1D8EEAE8" w14:textId="489927C5" w:rsidR="00730219" w:rsidRPr="00F770CA" w:rsidRDefault="00730219" w:rsidP="00F770CA">
      <w:pPr>
        <w:pStyle w:val="ListParagraph"/>
        <w:numPr>
          <w:ilvl w:val="0"/>
          <w:numId w:val="14"/>
        </w:numPr>
        <w:spacing w:line="276" w:lineRule="auto"/>
        <w:rPr>
          <w:rFonts w:asciiTheme="minorHAnsi" w:hAnsiTheme="minorHAnsi" w:cstheme="minorHAnsi"/>
          <w:iCs/>
          <w:color w:val="000000" w:themeColor="text1"/>
          <w:sz w:val="22"/>
          <w:szCs w:val="22"/>
        </w:rPr>
      </w:pPr>
      <w:r w:rsidRPr="00F770CA">
        <w:rPr>
          <w:rFonts w:asciiTheme="minorHAnsi" w:hAnsiTheme="minorHAnsi" w:cstheme="minorHAnsi"/>
          <w:iCs/>
          <w:color w:val="000000" w:themeColor="text1"/>
          <w:sz w:val="22"/>
          <w:szCs w:val="22"/>
        </w:rPr>
        <w:t>We will make a provisional offer of employment to our chosen candidate. We will then take up references and, if these are satisfactory, confirm the job offer.</w:t>
      </w:r>
    </w:p>
    <w:p w14:paraId="0ED67929" w14:textId="77777777" w:rsidR="00730219" w:rsidRPr="00B37F68" w:rsidRDefault="00730219" w:rsidP="00730219">
      <w:pPr>
        <w:spacing w:line="276" w:lineRule="auto"/>
        <w:rPr>
          <w:rFonts w:asciiTheme="minorHAnsi" w:hAnsiTheme="minorHAnsi" w:cstheme="minorHAnsi"/>
          <w:iCs/>
          <w:color w:val="000000" w:themeColor="text1"/>
          <w:sz w:val="22"/>
          <w:szCs w:val="22"/>
        </w:rPr>
      </w:pPr>
    </w:p>
    <w:p w14:paraId="54F2DA2F" w14:textId="3AC80144" w:rsidR="00730219" w:rsidRDefault="00730219" w:rsidP="00F770CA">
      <w:pPr>
        <w:pStyle w:val="ListParagraph"/>
        <w:numPr>
          <w:ilvl w:val="0"/>
          <w:numId w:val="14"/>
        </w:numPr>
        <w:spacing w:line="276" w:lineRule="auto"/>
        <w:rPr>
          <w:rFonts w:asciiTheme="minorHAnsi" w:hAnsiTheme="minorHAnsi" w:cstheme="minorHAnsi"/>
          <w:iCs/>
          <w:color w:val="000000" w:themeColor="text1"/>
          <w:sz w:val="22"/>
          <w:szCs w:val="22"/>
        </w:rPr>
      </w:pPr>
      <w:r w:rsidRPr="00F770CA">
        <w:rPr>
          <w:rFonts w:asciiTheme="minorHAnsi" w:hAnsiTheme="minorHAnsi" w:cstheme="minorHAnsi"/>
          <w:iCs/>
          <w:color w:val="000000" w:themeColor="text1"/>
          <w:sz w:val="22"/>
          <w:szCs w:val="22"/>
        </w:rPr>
        <w:t>We reserve the right not to make an appointment if we judge that none of the candidates meets the required standard.</w:t>
      </w:r>
    </w:p>
    <w:p w14:paraId="6E9F3BB3" w14:textId="77777777" w:rsidR="00F770CA" w:rsidRPr="00F770CA" w:rsidRDefault="00F770CA" w:rsidP="00F770CA">
      <w:pPr>
        <w:pStyle w:val="ListParagraph"/>
        <w:rPr>
          <w:rFonts w:asciiTheme="minorHAnsi" w:hAnsiTheme="minorHAnsi" w:cstheme="minorHAnsi"/>
          <w:iCs/>
          <w:color w:val="000000" w:themeColor="text1"/>
          <w:sz w:val="22"/>
          <w:szCs w:val="22"/>
        </w:rPr>
      </w:pPr>
    </w:p>
    <w:p w14:paraId="0D0A0EF2" w14:textId="64B0AB6B" w:rsidR="00F770CA" w:rsidRPr="00F770CA" w:rsidRDefault="00F770CA" w:rsidP="00F770CA">
      <w:pPr>
        <w:pStyle w:val="ListParagraph"/>
        <w:numPr>
          <w:ilvl w:val="0"/>
          <w:numId w:val="14"/>
        </w:numPr>
        <w:rPr>
          <w:rFonts w:asciiTheme="minorHAnsi" w:hAnsiTheme="minorHAnsi" w:cstheme="minorHAnsi"/>
          <w:iCs/>
          <w:color w:val="000000" w:themeColor="text1"/>
          <w:sz w:val="22"/>
          <w:szCs w:val="22"/>
        </w:rPr>
      </w:pPr>
      <w:r w:rsidRPr="00F770CA">
        <w:rPr>
          <w:rFonts w:asciiTheme="minorHAnsi" w:hAnsiTheme="minorHAnsi" w:cstheme="minorHAnsi"/>
          <w:iCs/>
          <w:color w:val="000000" w:themeColor="text1"/>
          <w:sz w:val="22"/>
          <w:szCs w:val="22"/>
        </w:rPr>
        <w:t xml:space="preserve">This post is subject to satisfactory references and </w:t>
      </w:r>
      <w:r>
        <w:rPr>
          <w:rFonts w:asciiTheme="minorHAnsi" w:hAnsiTheme="minorHAnsi" w:cstheme="minorHAnsi"/>
          <w:iCs/>
          <w:color w:val="000000" w:themeColor="text1"/>
          <w:sz w:val="22"/>
          <w:szCs w:val="22"/>
        </w:rPr>
        <w:t>basic</w:t>
      </w:r>
      <w:r w:rsidRPr="00F770CA">
        <w:rPr>
          <w:rFonts w:asciiTheme="minorHAnsi" w:hAnsiTheme="minorHAnsi" w:cstheme="minorHAnsi"/>
          <w:iCs/>
          <w:color w:val="000000" w:themeColor="text1"/>
          <w:sz w:val="22"/>
          <w:szCs w:val="22"/>
        </w:rPr>
        <w:t xml:space="preserve"> DBS check.</w:t>
      </w:r>
    </w:p>
    <w:p w14:paraId="25E573FB" w14:textId="77777777" w:rsidR="00F770CA" w:rsidRPr="00F770CA" w:rsidRDefault="00F770CA" w:rsidP="00F770CA">
      <w:pPr>
        <w:pStyle w:val="ListParagraph"/>
        <w:spacing w:line="276" w:lineRule="auto"/>
        <w:ind w:left="1080"/>
        <w:rPr>
          <w:rFonts w:asciiTheme="minorHAnsi" w:hAnsiTheme="minorHAnsi" w:cstheme="minorHAnsi"/>
          <w:iCs/>
          <w:color w:val="000000" w:themeColor="text1"/>
          <w:sz w:val="22"/>
          <w:szCs w:val="22"/>
        </w:rPr>
      </w:pPr>
    </w:p>
    <w:p w14:paraId="10693C5F" w14:textId="5FAD9847" w:rsidR="007676A0" w:rsidRDefault="007676A0" w:rsidP="00B37F68">
      <w:pPr>
        <w:spacing w:line="276" w:lineRule="auto"/>
        <w:rPr>
          <w:rFonts w:asciiTheme="minorHAnsi" w:hAnsiTheme="minorHAnsi" w:cstheme="minorHAnsi"/>
          <w:b/>
          <w:iCs/>
          <w:color w:val="000000" w:themeColor="text1"/>
          <w:sz w:val="22"/>
          <w:szCs w:val="22"/>
        </w:rPr>
      </w:pPr>
    </w:p>
    <w:p w14:paraId="4AE8F003" w14:textId="77777777" w:rsidR="007676A0" w:rsidRDefault="007676A0" w:rsidP="00B37F68">
      <w:pPr>
        <w:spacing w:line="276" w:lineRule="auto"/>
        <w:rPr>
          <w:rFonts w:asciiTheme="minorHAnsi" w:hAnsiTheme="minorHAnsi" w:cstheme="minorHAnsi"/>
          <w:b/>
          <w:iCs/>
          <w:color w:val="000000" w:themeColor="text1"/>
          <w:sz w:val="22"/>
          <w:szCs w:val="22"/>
        </w:rPr>
      </w:pPr>
    </w:p>
    <w:p w14:paraId="7B956ACE" w14:textId="3F1F5ACB" w:rsidR="00730219" w:rsidRPr="00B37F68" w:rsidRDefault="006573D2" w:rsidP="00B37F68">
      <w:pPr>
        <w:spacing w:line="276" w:lineRule="auto"/>
        <w:rPr>
          <w:rFonts w:asciiTheme="minorHAnsi" w:hAnsiTheme="minorHAnsi" w:cstheme="minorHAnsi"/>
          <w:b/>
          <w:iCs/>
          <w:color w:val="000000" w:themeColor="text1"/>
          <w:sz w:val="22"/>
          <w:szCs w:val="22"/>
        </w:rPr>
      </w:pPr>
      <w:r>
        <w:rPr>
          <w:rFonts w:asciiTheme="minorHAnsi" w:hAnsiTheme="minorHAnsi" w:cstheme="minorHAnsi"/>
          <w:b/>
          <w:iCs/>
          <w:color w:val="000000" w:themeColor="text1"/>
          <w:sz w:val="22"/>
          <w:szCs w:val="22"/>
        </w:rPr>
        <w:t xml:space="preserve">Closing Date: </w:t>
      </w:r>
      <w:r w:rsidR="00F770CA">
        <w:rPr>
          <w:rFonts w:asciiTheme="minorHAnsi" w:hAnsiTheme="minorHAnsi" w:cstheme="minorHAnsi"/>
          <w:b/>
          <w:iCs/>
          <w:color w:val="000000" w:themeColor="text1"/>
          <w:sz w:val="22"/>
          <w:szCs w:val="22"/>
        </w:rPr>
        <w:t>15 July 2022</w:t>
      </w:r>
    </w:p>
    <w:sectPr w:rsidR="00730219" w:rsidRPr="00B37F68" w:rsidSect="00F054A5">
      <w:pgSz w:w="11900" w:h="16840"/>
      <w:pgMar w:top="108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8DEC9" w16cex:dateUtc="2022-05-13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C1258E" w16cid:durableId="2628DE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091"/>
    <w:multiLevelType w:val="hybridMultilevel"/>
    <w:tmpl w:val="C688C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9E29D6"/>
    <w:multiLevelType w:val="hybridMultilevel"/>
    <w:tmpl w:val="467A3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746A0C"/>
    <w:multiLevelType w:val="hybridMultilevel"/>
    <w:tmpl w:val="337C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C1FD7"/>
    <w:multiLevelType w:val="hybridMultilevel"/>
    <w:tmpl w:val="40F6855A"/>
    <w:lvl w:ilvl="0" w:tplc="74F2CCC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44856"/>
    <w:multiLevelType w:val="hybridMultilevel"/>
    <w:tmpl w:val="8BC0E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0235B7"/>
    <w:multiLevelType w:val="hybridMultilevel"/>
    <w:tmpl w:val="54B88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E93824"/>
    <w:multiLevelType w:val="hybridMultilevel"/>
    <w:tmpl w:val="895275C0"/>
    <w:lvl w:ilvl="0" w:tplc="08090001">
      <w:start w:val="1"/>
      <w:numFmt w:val="bullet"/>
      <w:lvlText w:val=""/>
      <w:lvlJc w:val="left"/>
      <w:pPr>
        <w:ind w:left="720" w:hanging="360"/>
      </w:pPr>
      <w:rPr>
        <w:rFonts w:ascii="Symbol" w:hAnsi="Symbol" w:hint="default"/>
      </w:rPr>
    </w:lvl>
    <w:lvl w:ilvl="1" w:tplc="A516D95A">
      <w:start w:val="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556D2"/>
    <w:multiLevelType w:val="hybridMultilevel"/>
    <w:tmpl w:val="33AA905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135C0"/>
    <w:multiLevelType w:val="hybridMultilevel"/>
    <w:tmpl w:val="AD8C5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244B36"/>
    <w:multiLevelType w:val="hybridMultilevel"/>
    <w:tmpl w:val="2CC01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3C129C"/>
    <w:multiLevelType w:val="hybridMultilevel"/>
    <w:tmpl w:val="3C387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DB5801"/>
    <w:multiLevelType w:val="hybridMultilevel"/>
    <w:tmpl w:val="E1AAE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965FAB"/>
    <w:multiLevelType w:val="hybridMultilevel"/>
    <w:tmpl w:val="D6DA1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814DA5"/>
    <w:multiLevelType w:val="hybridMultilevel"/>
    <w:tmpl w:val="14240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5"/>
  </w:num>
  <w:num w:numId="4">
    <w:abstractNumId w:val="10"/>
  </w:num>
  <w:num w:numId="5">
    <w:abstractNumId w:val="1"/>
  </w:num>
  <w:num w:numId="6">
    <w:abstractNumId w:val="13"/>
  </w:num>
  <w:num w:numId="7">
    <w:abstractNumId w:val="11"/>
  </w:num>
  <w:num w:numId="8">
    <w:abstractNumId w:val="4"/>
  </w:num>
  <w:num w:numId="9">
    <w:abstractNumId w:val="7"/>
  </w:num>
  <w:num w:numId="10">
    <w:abstractNumId w:val="6"/>
  </w:num>
  <w:num w:numId="11">
    <w:abstractNumId w:val="8"/>
  </w:num>
  <w:num w:numId="12">
    <w:abstractNumId w:val="9"/>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A5"/>
    <w:rsid w:val="000B464A"/>
    <w:rsid w:val="000B566A"/>
    <w:rsid w:val="000D5B23"/>
    <w:rsid w:val="00131FD2"/>
    <w:rsid w:val="001974EA"/>
    <w:rsid w:val="001B0BF5"/>
    <w:rsid w:val="00240E3C"/>
    <w:rsid w:val="002C326C"/>
    <w:rsid w:val="002C557B"/>
    <w:rsid w:val="002E6ED2"/>
    <w:rsid w:val="00403451"/>
    <w:rsid w:val="00432DCA"/>
    <w:rsid w:val="00466404"/>
    <w:rsid w:val="00466AE4"/>
    <w:rsid w:val="00512982"/>
    <w:rsid w:val="00583574"/>
    <w:rsid w:val="005A3C93"/>
    <w:rsid w:val="005C5443"/>
    <w:rsid w:val="00614F2B"/>
    <w:rsid w:val="006247AC"/>
    <w:rsid w:val="00630FDE"/>
    <w:rsid w:val="00654123"/>
    <w:rsid w:val="006573D2"/>
    <w:rsid w:val="0067077A"/>
    <w:rsid w:val="0068140A"/>
    <w:rsid w:val="00682CDA"/>
    <w:rsid w:val="006A4F36"/>
    <w:rsid w:val="006F543A"/>
    <w:rsid w:val="007110C4"/>
    <w:rsid w:val="00730219"/>
    <w:rsid w:val="007676A0"/>
    <w:rsid w:val="0079197C"/>
    <w:rsid w:val="007F6682"/>
    <w:rsid w:val="00857265"/>
    <w:rsid w:val="00863BAC"/>
    <w:rsid w:val="0089265C"/>
    <w:rsid w:val="008D5E3B"/>
    <w:rsid w:val="008E6A63"/>
    <w:rsid w:val="008F30D2"/>
    <w:rsid w:val="00904748"/>
    <w:rsid w:val="00907875"/>
    <w:rsid w:val="00967938"/>
    <w:rsid w:val="009C2388"/>
    <w:rsid w:val="009D282A"/>
    <w:rsid w:val="00A13688"/>
    <w:rsid w:val="00A941EB"/>
    <w:rsid w:val="00B33CFC"/>
    <w:rsid w:val="00B37F68"/>
    <w:rsid w:val="00BC6B11"/>
    <w:rsid w:val="00BE4902"/>
    <w:rsid w:val="00C17445"/>
    <w:rsid w:val="00C660B9"/>
    <w:rsid w:val="00CA1E74"/>
    <w:rsid w:val="00D3157B"/>
    <w:rsid w:val="00D741B0"/>
    <w:rsid w:val="00DA22E5"/>
    <w:rsid w:val="00DE40FF"/>
    <w:rsid w:val="00E20A48"/>
    <w:rsid w:val="00E25CF0"/>
    <w:rsid w:val="00F054A5"/>
    <w:rsid w:val="00F25829"/>
    <w:rsid w:val="00F46D57"/>
    <w:rsid w:val="00F770CA"/>
    <w:rsid w:val="00F8534B"/>
    <w:rsid w:val="00FD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7D4F"/>
  <w15:docId w15:val="{4B7CE526-B502-4874-92ED-DB56BCB6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54A5"/>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styleId="Heading1">
    <w:name w:val="heading 1"/>
    <w:next w:val="Normal"/>
    <w:link w:val="Heading1Char"/>
    <w:rsid w:val="00F054A5"/>
    <w:pPr>
      <w:keepNext/>
      <w:pBdr>
        <w:top w:val="nil"/>
        <w:left w:val="nil"/>
        <w:bottom w:val="nil"/>
        <w:right w:val="nil"/>
        <w:between w:val="nil"/>
        <w:bar w:val="nil"/>
      </w:pBdr>
      <w:outlineLvl w:val="0"/>
    </w:pPr>
    <w:rPr>
      <w:rFonts w:ascii="Times New Roman" w:eastAsia="Times New Roman" w:hAnsi="Times New Roman" w:cs="Times New Roman"/>
      <w:color w:val="000000"/>
      <w:u w:val="single" w:color="000000"/>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54A5"/>
    <w:rPr>
      <w:rFonts w:ascii="Times New Roman" w:eastAsia="Times New Roman" w:hAnsi="Times New Roman" w:cs="Times New Roman"/>
      <w:color w:val="000000"/>
      <w:u w:val="single" w:color="000000"/>
      <w:bdr w:val="nil"/>
    </w:rPr>
  </w:style>
  <w:style w:type="paragraph" w:customStyle="1" w:styleId="Default">
    <w:name w:val="Default"/>
    <w:rsid w:val="00F054A5"/>
    <w:pPr>
      <w:pBdr>
        <w:top w:val="nil"/>
        <w:left w:val="nil"/>
        <w:bottom w:val="nil"/>
        <w:right w:val="nil"/>
        <w:between w:val="nil"/>
        <w:bar w:val="nil"/>
      </w:pBdr>
    </w:pPr>
    <w:rPr>
      <w:rFonts w:ascii="Franklin Gothic Medium" w:eastAsia="Franklin Gothic Medium" w:hAnsi="Franklin Gothic Medium" w:cs="Franklin Gothic Medium"/>
      <w:b/>
      <w:bCs/>
      <w:color w:val="000000"/>
      <w:u w:color="000000"/>
      <w:bdr w:val="nil"/>
    </w:rPr>
  </w:style>
  <w:style w:type="paragraph" w:styleId="Header">
    <w:name w:val="header"/>
    <w:link w:val="HeaderChar"/>
    <w:rsid w:val="00F054A5"/>
    <w:pPr>
      <w:pBdr>
        <w:top w:val="nil"/>
        <w:left w:val="nil"/>
        <w:bottom w:val="nil"/>
        <w:right w:val="nil"/>
        <w:between w:val="nil"/>
        <w:bar w:val="nil"/>
      </w:pBdr>
      <w:tabs>
        <w:tab w:val="center" w:pos="4513"/>
        <w:tab w:val="right" w:pos="9026"/>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F054A5"/>
    <w:rPr>
      <w:rFonts w:ascii="Times New Roman" w:eastAsia="Arial Unicode MS" w:hAnsi="Times New Roman" w:cs="Arial Unicode MS"/>
      <w:color w:val="000000"/>
      <w:u w:color="000000"/>
      <w:bdr w:val="nil"/>
    </w:rPr>
  </w:style>
  <w:style w:type="paragraph" w:styleId="ListParagraph">
    <w:name w:val="List Paragraph"/>
    <w:basedOn w:val="Normal"/>
    <w:link w:val="ListParagraphChar"/>
    <w:uiPriority w:val="34"/>
    <w:qFormat/>
    <w:rsid w:val="00F054A5"/>
    <w:pPr>
      <w:ind w:left="720"/>
      <w:contextualSpacing/>
    </w:pPr>
  </w:style>
  <w:style w:type="paragraph" w:styleId="BalloonText">
    <w:name w:val="Balloon Text"/>
    <w:basedOn w:val="Normal"/>
    <w:link w:val="BalloonTextChar"/>
    <w:uiPriority w:val="99"/>
    <w:semiHidden/>
    <w:unhideWhenUsed/>
    <w:rsid w:val="00583574"/>
    <w:rPr>
      <w:rFonts w:ascii="Tahoma" w:hAnsi="Tahoma" w:cs="Tahoma"/>
      <w:sz w:val="16"/>
      <w:szCs w:val="16"/>
    </w:rPr>
  </w:style>
  <w:style w:type="character" w:customStyle="1" w:styleId="BalloonTextChar">
    <w:name w:val="Balloon Text Char"/>
    <w:basedOn w:val="DefaultParagraphFont"/>
    <w:link w:val="BalloonText"/>
    <w:uiPriority w:val="99"/>
    <w:semiHidden/>
    <w:rsid w:val="00583574"/>
    <w:rPr>
      <w:rFonts w:ascii="Tahoma" w:eastAsia="Times New Roman" w:hAnsi="Tahoma" w:cs="Tahoma"/>
      <w:color w:val="000000"/>
      <w:sz w:val="16"/>
      <w:szCs w:val="16"/>
      <w:u w:color="000000"/>
      <w:bdr w:val="nil"/>
    </w:rPr>
  </w:style>
  <w:style w:type="character" w:styleId="CommentReference">
    <w:name w:val="annotation reference"/>
    <w:basedOn w:val="DefaultParagraphFont"/>
    <w:uiPriority w:val="99"/>
    <w:semiHidden/>
    <w:unhideWhenUsed/>
    <w:rsid w:val="00F8534B"/>
    <w:rPr>
      <w:sz w:val="16"/>
      <w:szCs w:val="16"/>
    </w:rPr>
  </w:style>
  <w:style w:type="paragraph" w:styleId="CommentText">
    <w:name w:val="annotation text"/>
    <w:basedOn w:val="Normal"/>
    <w:link w:val="CommentTextChar"/>
    <w:uiPriority w:val="99"/>
    <w:semiHidden/>
    <w:unhideWhenUsed/>
    <w:rsid w:val="00F8534B"/>
    <w:rPr>
      <w:sz w:val="20"/>
      <w:szCs w:val="20"/>
    </w:rPr>
  </w:style>
  <w:style w:type="character" w:customStyle="1" w:styleId="CommentTextChar">
    <w:name w:val="Comment Text Char"/>
    <w:basedOn w:val="DefaultParagraphFont"/>
    <w:link w:val="CommentText"/>
    <w:uiPriority w:val="99"/>
    <w:semiHidden/>
    <w:rsid w:val="00F8534B"/>
    <w:rPr>
      <w:rFonts w:ascii="Times New Roman" w:eastAsia="Times New Roman" w:hAnsi="Times New Roman" w:cs="Times New Roman"/>
      <w:color w:val="000000"/>
      <w:sz w:val="20"/>
      <w:szCs w:val="20"/>
      <w:u w:color="000000"/>
      <w:bdr w:val="nil"/>
    </w:rPr>
  </w:style>
  <w:style w:type="paragraph" w:styleId="CommentSubject">
    <w:name w:val="annotation subject"/>
    <w:basedOn w:val="CommentText"/>
    <w:next w:val="CommentText"/>
    <w:link w:val="CommentSubjectChar"/>
    <w:uiPriority w:val="99"/>
    <w:semiHidden/>
    <w:unhideWhenUsed/>
    <w:rsid w:val="00F8534B"/>
    <w:rPr>
      <w:b/>
      <w:bCs/>
    </w:rPr>
  </w:style>
  <w:style w:type="character" w:customStyle="1" w:styleId="CommentSubjectChar">
    <w:name w:val="Comment Subject Char"/>
    <w:basedOn w:val="CommentTextChar"/>
    <w:link w:val="CommentSubject"/>
    <w:uiPriority w:val="99"/>
    <w:semiHidden/>
    <w:rsid w:val="00F8534B"/>
    <w:rPr>
      <w:rFonts w:ascii="Times New Roman" w:eastAsia="Times New Roman" w:hAnsi="Times New Roman" w:cs="Times New Roman"/>
      <w:b/>
      <w:bCs/>
      <w:color w:val="000000"/>
      <w:sz w:val="20"/>
      <w:szCs w:val="20"/>
      <w:u w:color="000000"/>
      <w:bdr w:val="nil"/>
    </w:rPr>
  </w:style>
  <w:style w:type="paragraph" w:customStyle="1" w:styleId="paragraph">
    <w:name w:val="paragraph"/>
    <w:basedOn w:val="Normal"/>
    <w:rsid w:val="005129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en-GB" w:eastAsia="zh-CN"/>
    </w:rPr>
  </w:style>
  <w:style w:type="character" w:customStyle="1" w:styleId="normaltextrun">
    <w:name w:val="normaltextrun"/>
    <w:basedOn w:val="DefaultParagraphFont"/>
    <w:rsid w:val="00512982"/>
  </w:style>
  <w:style w:type="character" w:customStyle="1" w:styleId="eop">
    <w:name w:val="eop"/>
    <w:basedOn w:val="DefaultParagraphFont"/>
    <w:rsid w:val="00512982"/>
  </w:style>
  <w:style w:type="character" w:customStyle="1" w:styleId="A6">
    <w:name w:val="A6"/>
    <w:uiPriority w:val="99"/>
    <w:rsid w:val="00512982"/>
    <w:rPr>
      <w:rFonts w:cs="Lora"/>
      <w:color w:val="000000"/>
      <w:sz w:val="20"/>
      <w:szCs w:val="20"/>
    </w:rPr>
  </w:style>
  <w:style w:type="paragraph" w:styleId="NoSpacing">
    <w:name w:val="No Spacing"/>
    <w:link w:val="NoSpacingChar"/>
    <w:uiPriority w:val="1"/>
    <w:qFormat/>
    <w:rsid w:val="00512982"/>
    <w:rPr>
      <w:rFonts w:ascii="Calibri" w:eastAsia="Calibri" w:hAnsi="Calibri" w:cs="Times New Roman"/>
      <w:sz w:val="22"/>
      <w:szCs w:val="22"/>
      <w:lang w:val="en-GB" w:eastAsia="en-GB"/>
    </w:rPr>
  </w:style>
  <w:style w:type="character" w:customStyle="1" w:styleId="NoSpacingChar">
    <w:name w:val="No Spacing Char"/>
    <w:link w:val="NoSpacing"/>
    <w:uiPriority w:val="1"/>
    <w:rsid w:val="00512982"/>
    <w:rPr>
      <w:rFonts w:ascii="Calibri" w:eastAsia="Calibri" w:hAnsi="Calibri" w:cs="Times New Roman"/>
      <w:sz w:val="22"/>
      <w:szCs w:val="22"/>
      <w:lang w:val="en-GB" w:eastAsia="en-GB"/>
    </w:rPr>
  </w:style>
  <w:style w:type="table" w:styleId="TableGrid">
    <w:name w:val="Table Grid"/>
    <w:basedOn w:val="TableNormal"/>
    <w:uiPriority w:val="39"/>
    <w:rsid w:val="0051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13688"/>
    <w:rPr>
      <w:rFonts w:ascii="Times New Roman" w:eastAsia="Times New Roman" w:hAnsi="Times New Roman" w:cs="Times New Roman"/>
      <w:color w:val="000000"/>
      <w:u w:color="000000"/>
      <w:bdr w:val="nil"/>
    </w:rPr>
  </w:style>
  <w:style w:type="character" w:customStyle="1" w:styleId="apple-style-span">
    <w:name w:val="apple-style-span"/>
    <w:basedOn w:val="DefaultParagraphFont"/>
    <w:rsid w:val="007110C4"/>
  </w:style>
  <w:style w:type="character" w:styleId="Hyperlink">
    <w:name w:val="Hyperlink"/>
    <w:basedOn w:val="DefaultParagraphFont"/>
    <w:uiPriority w:val="99"/>
    <w:unhideWhenUsed/>
    <w:rsid w:val="00857265"/>
    <w:rPr>
      <w:color w:val="0563C1" w:themeColor="hyperlink"/>
      <w:u w:val="single"/>
    </w:rPr>
  </w:style>
  <w:style w:type="character" w:customStyle="1" w:styleId="UnresolvedMention">
    <w:name w:val="Unresolved Mention"/>
    <w:basedOn w:val="DefaultParagraphFont"/>
    <w:uiPriority w:val="99"/>
    <w:semiHidden/>
    <w:unhideWhenUsed/>
    <w:rsid w:val="000B5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357560">
      <w:bodyDiv w:val="1"/>
      <w:marLeft w:val="0"/>
      <w:marRight w:val="0"/>
      <w:marTop w:val="0"/>
      <w:marBottom w:val="0"/>
      <w:divBdr>
        <w:top w:val="none" w:sz="0" w:space="0" w:color="auto"/>
        <w:left w:val="none" w:sz="0" w:space="0" w:color="auto"/>
        <w:bottom w:val="none" w:sz="0" w:space="0" w:color="auto"/>
        <w:right w:val="none" w:sz="0" w:space="0" w:color="auto"/>
      </w:divBdr>
      <w:divsChild>
        <w:div w:id="1790857800">
          <w:marLeft w:val="0"/>
          <w:marRight w:val="0"/>
          <w:marTop w:val="0"/>
          <w:marBottom w:val="0"/>
          <w:divBdr>
            <w:top w:val="none" w:sz="0" w:space="0" w:color="auto"/>
            <w:left w:val="none" w:sz="0" w:space="0" w:color="auto"/>
            <w:bottom w:val="none" w:sz="0" w:space="0" w:color="auto"/>
            <w:right w:val="none" w:sz="0" w:space="0" w:color="auto"/>
          </w:divBdr>
          <w:divsChild>
            <w:div w:id="1442653129">
              <w:marLeft w:val="0"/>
              <w:marRight w:val="0"/>
              <w:marTop w:val="0"/>
              <w:marBottom w:val="0"/>
              <w:divBdr>
                <w:top w:val="none" w:sz="0" w:space="0" w:color="auto"/>
                <w:left w:val="none" w:sz="0" w:space="0" w:color="auto"/>
                <w:bottom w:val="none" w:sz="0" w:space="0" w:color="auto"/>
                <w:right w:val="none" w:sz="0" w:space="0" w:color="auto"/>
              </w:divBdr>
              <w:divsChild>
                <w:div w:id="601256323">
                  <w:marLeft w:val="0"/>
                  <w:marRight w:val="0"/>
                  <w:marTop w:val="0"/>
                  <w:marBottom w:val="0"/>
                  <w:divBdr>
                    <w:top w:val="none" w:sz="0" w:space="0" w:color="auto"/>
                    <w:left w:val="none" w:sz="0" w:space="0" w:color="auto"/>
                    <w:bottom w:val="none" w:sz="0" w:space="0" w:color="auto"/>
                    <w:right w:val="none" w:sz="0" w:space="0" w:color="auto"/>
                  </w:divBdr>
                  <w:divsChild>
                    <w:div w:id="1306659304">
                      <w:marLeft w:val="0"/>
                      <w:marRight w:val="0"/>
                      <w:marTop w:val="0"/>
                      <w:marBottom w:val="0"/>
                      <w:divBdr>
                        <w:top w:val="none" w:sz="0" w:space="0" w:color="auto"/>
                        <w:left w:val="none" w:sz="0" w:space="0" w:color="auto"/>
                        <w:bottom w:val="none" w:sz="0" w:space="0" w:color="auto"/>
                        <w:right w:val="none" w:sz="0" w:space="0" w:color="auto"/>
                      </w:divBdr>
                      <w:divsChild>
                        <w:div w:id="6759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721529">
          <w:marLeft w:val="0"/>
          <w:marRight w:val="0"/>
          <w:marTop w:val="0"/>
          <w:marBottom w:val="0"/>
          <w:divBdr>
            <w:top w:val="none" w:sz="0" w:space="0" w:color="auto"/>
            <w:left w:val="none" w:sz="0" w:space="0" w:color="auto"/>
            <w:bottom w:val="none" w:sz="0" w:space="0" w:color="auto"/>
            <w:right w:val="none" w:sz="0" w:space="0" w:color="auto"/>
          </w:divBdr>
          <w:divsChild>
            <w:div w:id="1126703925">
              <w:marLeft w:val="0"/>
              <w:marRight w:val="0"/>
              <w:marTop w:val="0"/>
              <w:marBottom w:val="0"/>
              <w:divBdr>
                <w:top w:val="none" w:sz="0" w:space="0" w:color="auto"/>
                <w:left w:val="none" w:sz="0" w:space="0" w:color="auto"/>
                <w:bottom w:val="none" w:sz="0" w:space="0" w:color="auto"/>
                <w:right w:val="none" w:sz="0" w:space="0" w:color="auto"/>
              </w:divBdr>
              <w:divsChild>
                <w:div w:id="1861238797">
                  <w:marLeft w:val="0"/>
                  <w:marRight w:val="0"/>
                  <w:marTop w:val="0"/>
                  <w:marBottom w:val="0"/>
                  <w:divBdr>
                    <w:top w:val="none" w:sz="0" w:space="0" w:color="auto"/>
                    <w:left w:val="none" w:sz="0" w:space="0" w:color="auto"/>
                    <w:bottom w:val="none" w:sz="0" w:space="0" w:color="auto"/>
                    <w:right w:val="none" w:sz="0" w:space="0" w:color="auto"/>
                  </w:divBdr>
                  <w:divsChild>
                    <w:div w:id="1204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0588">
          <w:marLeft w:val="0"/>
          <w:marRight w:val="0"/>
          <w:marTop w:val="0"/>
          <w:marBottom w:val="0"/>
          <w:divBdr>
            <w:top w:val="none" w:sz="0" w:space="0" w:color="auto"/>
            <w:left w:val="none" w:sz="0" w:space="0" w:color="auto"/>
            <w:bottom w:val="none" w:sz="0" w:space="0" w:color="auto"/>
            <w:right w:val="none" w:sz="0" w:space="0" w:color="auto"/>
          </w:divBdr>
          <w:divsChild>
            <w:div w:id="1353190935">
              <w:marLeft w:val="0"/>
              <w:marRight w:val="0"/>
              <w:marTop w:val="0"/>
              <w:marBottom w:val="0"/>
              <w:divBdr>
                <w:top w:val="none" w:sz="0" w:space="0" w:color="auto"/>
                <w:left w:val="none" w:sz="0" w:space="0" w:color="auto"/>
                <w:bottom w:val="none" w:sz="0" w:space="0" w:color="auto"/>
                <w:right w:val="none" w:sz="0" w:space="0" w:color="auto"/>
              </w:divBdr>
              <w:divsChild>
                <w:div w:id="802162083">
                  <w:marLeft w:val="0"/>
                  <w:marRight w:val="0"/>
                  <w:marTop w:val="0"/>
                  <w:marBottom w:val="0"/>
                  <w:divBdr>
                    <w:top w:val="none" w:sz="0" w:space="0" w:color="auto"/>
                    <w:left w:val="none" w:sz="0" w:space="0" w:color="auto"/>
                    <w:bottom w:val="none" w:sz="0" w:space="0" w:color="auto"/>
                    <w:right w:val="none" w:sz="0" w:space="0" w:color="auto"/>
                  </w:divBdr>
                  <w:divsChild>
                    <w:div w:id="955135485">
                      <w:marLeft w:val="0"/>
                      <w:marRight w:val="0"/>
                      <w:marTop w:val="0"/>
                      <w:marBottom w:val="0"/>
                      <w:divBdr>
                        <w:top w:val="none" w:sz="0" w:space="0" w:color="auto"/>
                        <w:left w:val="none" w:sz="0" w:space="0" w:color="auto"/>
                        <w:bottom w:val="none" w:sz="0" w:space="0" w:color="auto"/>
                        <w:right w:val="none" w:sz="0" w:space="0" w:color="auto"/>
                      </w:divBdr>
                      <w:divsChild>
                        <w:div w:id="19001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uk@dpia.org.uk" TargetMode="External"/><Relationship Id="rId3" Type="http://schemas.openxmlformats.org/officeDocument/2006/relationships/styles" Target="styles.xml"/><Relationship Id="rId7" Type="http://schemas.openxmlformats.org/officeDocument/2006/relationships/hyperlink" Target="mailto:faruk@dpia.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06F73-3241-4BB7-B702-21EDDDA6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 Walsh</dc:creator>
  <cp:lastModifiedBy>Faruk Ogut</cp:lastModifiedBy>
  <cp:revision>6</cp:revision>
  <dcterms:created xsi:type="dcterms:W3CDTF">2022-05-24T10:54:00Z</dcterms:created>
  <dcterms:modified xsi:type="dcterms:W3CDTF">2022-06-22T11:16:00Z</dcterms:modified>
</cp:coreProperties>
</file>