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CBA01" w14:textId="3C19F01B" w:rsidR="00EB1AFB" w:rsidRPr="005441B6" w:rsidRDefault="00DD1848" w:rsidP="00EB1AFB">
      <w:pPr>
        <w:pStyle w:val="BodyA"/>
        <w:shd w:val="clear" w:color="auto" w:fill="FFFFFF"/>
        <w:spacing w:line="270" w:lineRule="atLeast"/>
        <w:outlineLvl w:val="2"/>
        <w:rPr>
          <w:rFonts w:ascii="HelveticaNeue LT 45 Light" w:hAnsi="HelveticaNeue LT 45 Light"/>
          <w:b/>
          <w:bCs/>
          <w:sz w:val="40"/>
          <w:szCs w:val="40"/>
          <w:lang w:val="en-GB"/>
        </w:rPr>
      </w:pPr>
      <w:bookmarkStart w:id="0" w:name="_GoBack"/>
      <w:bookmarkEnd w:id="0"/>
      <w:r w:rsidRPr="005441B6">
        <w:rPr>
          <w:rFonts w:ascii="HelveticaNeue LT 45 Light" w:hAnsi="HelveticaNeue LT 45 Light"/>
          <w:b/>
          <w:bCs/>
          <w:noProof/>
          <w:sz w:val="40"/>
          <w:szCs w:val="40"/>
          <w:lang w:val="en-GB"/>
        </w:rPr>
        <w:drawing>
          <wp:inline distT="0" distB="0" distL="0" distR="0" wp14:anchorId="383F00EB" wp14:editId="3BCC3715">
            <wp:extent cx="1422400" cy="120842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CWales logo gr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120" cy="121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5DED0" w14:textId="77777777" w:rsidR="00EB1AFB" w:rsidRPr="005441B6" w:rsidRDefault="00EB1AFB" w:rsidP="00EB1AFB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bCs/>
          <w:sz w:val="44"/>
          <w:szCs w:val="44"/>
          <w:lang w:val="en-GB"/>
        </w:rPr>
      </w:pPr>
    </w:p>
    <w:p w14:paraId="77D2F875" w14:textId="7A6EA009" w:rsidR="00EB1AFB" w:rsidRPr="005441B6" w:rsidRDefault="00DD1848" w:rsidP="00EB1AFB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bCs/>
          <w:sz w:val="44"/>
          <w:szCs w:val="44"/>
          <w:lang w:val="en-GB"/>
        </w:rPr>
      </w:pPr>
      <w:r w:rsidRPr="005441B6">
        <w:rPr>
          <w:rFonts w:ascii="HelveticaNeue LT 45 Light" w:hAnsi="HelveticaNeue LT 45 Light"/>
          <w:b/>
          <w:bCs/>
          <w:sz w:val="44"/>
          <w:szCs w:val="44"/>
          <w:lang w:val="en-GB"/>
        </w:rPr>
        <w:t xml:space="preserve">Brief for position of </w:t>
      </w:r>
      <w:r w:rsidR="00E95FC1">
        <w:rPr>
          <w:rFonts w:ascii="HelveticaNeue LT 45 Light" w:hAnsi="HelveticaNeue LT 45 Light"/>
          <w:b/>
          <w:bCs/>
          <w:sz w:val="44"/>
          <w:szCs w:val="44"/>
          <w:lang w:val="en-GB"/>
        </w:rPr>
        <w:t>Tour and Projects Producer</w:t>
      </w:r>
    </w:p>
    <w:p w14:paraId="691BF675" w14:textId="4B30CB44" w:rsidR="00EB1AFB" w:rsidRDefault="00EB1AFB" w:rsidP="00EB1AFB">
      <w:pPr>
        <w:pStyle w:val="BodyA"/>
        <w:suppressAutoHyphens/>
        <w:spacing w:after="200" w:line="276" w:lineRule="auto"/>
        <w:rPr>
          <w:rFonts w:ascii="HelveticaNeue LT 45 Light" w:hAnsi="HelveticaNeue LT 45 Light"/>
          <w:b/>
          <w:bCs/>
          <w:lang w:val="en-GB"/>
        </w:rPr>
      </w:pPr>
    </w:p>
    <w:p w14:paraId="29F2D169" w14:textId="409AF768" w:rsidR="00E95FC1" w:rsidRDefault="00E95FC1" w:rsidP="00EB1AFB">
      <w:pPr>
        <w:pStyle w:val="BodyA"/>
        <w:suppressAutoHyphens/>
        <w:spacing w:after="200" w:line="276" w:lineRule="auto"/>
        <w:rPr>
          <w:rFonts w:ascii="HelveticaNeue LT 45 Light" w:hAnsi="HelveticaNeue LT 45 Light"/>
          <w:b/>
          <w:bCs/>
          <w:lang w:val="en-GB"/>
        </w:rPr>
      </w:pPr>
      <w:r>
        <w:rPr>
          <w:rFonts w:ascii="HelveticaNeue LT 45 Light" w:hAnsi="HelveticaNeue LT 45 Light"/>
          <w:b/>
          <w:bCs/>
          <w:lang w:val="en-GB"/>
        </w:rPr>
        <w:t>August 2018</w:t>
      </w:r>
    </w:p>
    <w:p w14:paraId="14121B6A" w14:textId="77777777" w:rsidR="00E95FC1" w:rsidRPr="005441B6" w:rsidRDefault="00E95FC1" w:rsidP="00EB1AFB">
      <w:pPr>
        <w:pStyle w:val="BodyA"/>
        <w:suppressAutoHyphens/>
        <w:spacing w:after="200" w:line="276" w:lineRule="auto"/>
        <w:rPr>
          <w:rFonts w:ascii="HelveticaNeue LT 45 Light" w:hAnsi="HelveticaNeue LT 45 Light"/>
          <w:b/>
          <w:bCs/>
          <w:lang w:val="en-GB"/>
        </w:rPr>
      </w:pPr>
    </w:p>
    <w:p w14:paraId="7B174A57" w14:textId="77777777" w:rsidR="00EB1AFB" w:rsidRPr="005441B6" w:rsidRDefault="006D3272" w:rsidP="00EB1AFB">
      <w:pPr>
        <w:pStyle w:val="BodyA"/>
        <w:suppressAutoHyphens/>
        <w:spacing w:after="200" w:line="276" w:lineRule="auto"/>
        <w:rPr>
          <w:rFonts w:ascii="HelveticaNeue LT 45 Light" w:hAnsi="HelveticaNeue LT 45 Light"/>
          <w:b/>
          <w:bCs/>
          <w:i/>
          <w:lang w:val="en-GB"/>
        </w:rPr>
      </w:pPr>
      <w:r w:rsidRPr="005441B6">
        <w:rPr>
          <w:rFonts w:ascii="HelveticaNeue LT 45 Light" w:hAnsi="HelveticaNeue LT 45 Light"/>
          <w:b/>
          <w:bCs/>
          <w:lang w:val="en-GB"/>
        </w:rPr>
        <w:t>Marcos Morau’s</w:t>
      </w:r>
      <w:r w:rsidRPr="005441B6">
        <w:rPr>
          <w:rFonts w:ascii="HelveticaNeue LT 45 Light" w:hAnsi="HelveticaNeue LT 45 Light"/>
          <w:b/>
          <w:bCs/>
          <w:i/>
          <w:lang w:val="en-GB"/>
        </w:rPr>
        <w:t xml:space="preserve"> Tundra, 2017</w:t>
      </w:r>
      <w:r w:rsidRPr="005441B6">
        <w:rPr>
          <w:rFonts w:ascii="HelveticaNeue LT 45 Light" w:hAnsi="HelveticaNeue LT 45 Light"/>
          <w:b/>
          <w:bCs/>
          <w:noProof/>
          <w:sz w:val="28"/>
          <w:szCs w:val="28"/>
          <w:lang w:val="en-GB"/>
        </w:rPr>
        <w:drawing>
          <wp:inline distT="0" distB="0" distL="0" distR="0" wp14:anchorId="49ECDD46" wp14:editId="100412BC">
            <wp:extent cx="5895975" cy="3679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DCWales TUNDRA credit Rhys Cozen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832" cy="368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32D4D" w14:textId="486D92B6" w:rsidR="00DD1848" w:rsidRPr="005441B6" w:rsidRDefault="00DD1848" w:rsidP="00EB1AFB">
      <w:pPr>
        <w:pStyle w:val="BodyA"/>
        <w:suppressAutoHyphens/>
        <w:spacing w:after="200" w:line="276" w:lineRule="auto"/>
        <w:rPr>
          <w:rFonts w:ascii="HelveticaNeue LT 45 Light" w:hAnsi="HelveticaNeue LT 45 Light"/>
          <w:b/>
          <w:bCs/>
          <w:lang w:val="en-GB"/>
        </w:rPr>
      </w:pPr>
    </w:p>
    <w:p w14:paraId="5CFDBCBC" w14:textId="77777777" w:rsidR="006D3272" w:rsidRPr="005441B6" w:rsidRDefault="006D3272" w:rsidP="009C58A4">
      <w:pPr>
        <w:suppressAutoHyphens/>
        <w:rPr>
          <w:rFonts w:ascii="HelveticaNeue LT 45 Light" w:hAnsi="HelveticaNeue LT 45 Light" w:cs="Arial Unicode MS"/>
          <w:b/>
          <w:bCs/>
          <w:color w:val="000000"/>
          <w:sz w:val="28"/>
          <w:szCs w:val="28"/>
          <w:u w:color="000000"/>
          <w:lang w:eastAsia="en-GB"/>
        </w:rPr>
      </w:pPr>
    </w:p>
    <w:p w14:paraId="6315F49E" w14:textId="15B261B1" w:rsidR="00E95FC1" w:rsidRDefault="00E95F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Neue LT 45 Light" w:eastAsia="Arial Unicode MS" w:hAnsi="HelveticaNeue LT 45 Light" w:cs="Arial Unicode MS"/>
          <w:color w:val="000000"/>
          <w:u w:color="000000"/>
          <w:bdr w:val="nil"/>
          <w:lang w:eastAsia="en-GB"/>
        </w:rPr>
      </w:pPr>
      <w:r>
        <w:rPr>
          <w:rFonts w:ascii="HelveticaNeue LT 45 Light" w:hAnsi="HelveticaNeue LT 45 Light"/>
        </w:rPr>
        <w:br w:type="page"/>
      </w:r>
    </w:p>
    <w:p w14:paraId="775A6EE8" w14:textId="77777777" w:rsidR="00DB58CD" w:rsidRPr="005441B6" w:rsidRDefault="00DB58CD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01FB2C9F" w14:textId="77777777" w:rsidR="00AC06BC" w:rsidRPr="005441B6" w:rsidRDefault="00AC06BC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bCs/>
          <w:sz w:val="28"/>
          <w:szCs w:val="28"/>
          <w:lang w:val="en-GB"/>
        </w:rPr>
      </w:pPr>
      <w:r w:rsidRPr="005441B6">
        <w:rPr>
          <w:rFonts w:ascii="HelveticaNeue LT 45 Light" w:hAnsi="HelveticaNeue LT 45 Light"/>
          <w:b/>
          <w:bCs/>
          <w:sz w:val="28"/>
          <w:szCs w:val="28"/>
          <w:lang w:val="en-GB"/>
        </w:rPr>
        <w:t>Background</w:t>
      </w:r>
    </w:p>
    <w:p w14:paraId="54AD47F2" w14:textId="77777777" w:rsidR="00DB58CD" w:rsidRPr="005441B6" w:rsidRDefault="00DB58CD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7E35C528" w14:textId="4FD1A11A" w:rsidR="00075852" w:rsidRPr="005441B6" w:rsidRDefault="00075852" w:rsidP="00075852">
      <w:pPr>
        <w:pStyle w:val="BodyA"/>
        <w:shd w:val="clear" w:color="auto" w:fill="FFFFFF"/>
        <w:spacing w:line="270" w:lineRule="atLeast"/>
        <w:outlineLvl w:val="2"/>
        <w:rPr>
          <w:rFonts w:ascii="HelveticaNeue LT 45 Light" w:hAnsi="HelveticaNeue LT 45 Light"/>
          <w:bCs/>
          <w:lang w:val="en-GB"/>
        </w:rPr>
      </w:pPr>
      <w:r w:rsidRPr="005441B6">
        <w:rPr>
          <w:rFonts w:ascii="HelveticaNeue LT 45 Light" w:hAnsi="HelveticaNeue LT 45 Light"/>
          <w:bCs/>
          <w:lang w:val="en-GB"/>
        </w:rPr>
        <w:t>NDCWales is one of the foremost national arts companies of Wales. It creates</w:t>
      </w:r>
      <w:r w:rsidR="005441B6">
        <w:rPr>
          <w:rFonts w:ascii="HelveticaNeue LT 45 Light" w:hAnsi="HelveticaNeue LT 45 Light"/>
          <w:bCs/>
          <w:lang w:val="en-GB"/>
        </w:rPr>
        <w:t xml:space="preserve"> </w:t>
      </w:r>
      <w:r w:rsidRPr="005441B6">
        <w:rPr>
          <w:rFonts w:ascii="HelveticaNeue LT 45 Light" w:hAnsi="HelveticaNeue LT 45 Light"/>
          <w:bCs/>
          <w:lang w:val="en-GB"/>
        </w:rPr>
        <w:t>impact with work of the highest quality by working with exceptional UK and international choreographers, to reach and inspire audiences across Wales, the wider UK and around the world.</w:t>
      </w:r>
    </w:p>
    <w:p w14:paraId="737E0BDA" w14:textId="77777777" w:rsidR="00075852" w:rsidRPr="005441B6" w:rsidRDefault="00075852" w:rsidP="00075852">
      <w:pPr>
        <w:pStyle w:val="BodyA"/>
        <w:shd w:val="clear" w:color="auto" w:fill="FFFFFF"/>
        <w:spacing w:line="270" w:lineRule="atLeast"/>
        <w:outlineLvl w:val="2"/>
        <w:rPr>
          <w:rFonts w:ascii="HelveticaNeue LT 45 Light" w:hAnsi="HelveticaNeue LT 45 Light"/>
          <w:bCs/>
          <w:lang w:val="en-GB"/>
        </w:rPr>
      </w:pPr>
    </w:p>
    <w:p w14:paraId="6FD994FA" w14:textId="2C119E19" w:rsidR="00075852" w:rsidRPr="005441B6" w:rsidRDefault="00E95FC1" w:rsidP="00075852">
      <w:pPr>
        <w:pStyle w:val="BodyA"/>
        <w:shd w:val="clear" w:color="auto" w:fill="FFFFFF"/>
        <w:spacing w:line="270" w:lineRule="atLeast"/>
        <w:outlineLvl w:val="2"/>
        <w:rPr>
          <w:rFonts w:ascii="HelveticaNeue LT 45 Light" w:hAnsi="HelveticaNeue LT 45 Light"/>
          <w:bCs/>
          <w:lang w:val="en-GB"/>
        </w:rPr>
      </w:pPr>
      <w:r>
        <w:rPr>
          <w:rFonts w:ascii="HelveticaNeue LT 45 Light" w:hAnsi="HelveticaNeue LT 45 Light"/>
          <w:bCs/>
          <w:lang w:val="en-GB"/>
        </w:rPr>
        <w:t>The Company is on a high after two</w:t>
      </w:r>
      <w:r w:rsidR="00075852" w:rsidRPr="005441B6">
        <w:rPr>
          <w:rFonts w:ascii="HelveticaNeue LT 45 Light" w:hAnsi="HelveticaNeue LT 45 Light"/>
          <w:bCs/>
          <w:lang w:val="en-GB"/>
        </w:rPr>
        <w:t xml:space="preserve"> year</w:t>
      </w:r>
      <w:r>
        <w:rPr>
          <w:rFonts w:ascii="HelveticaNeue LT 45 Light" w:hAnsi="HelveticaNeue LT 45 Light"/>
          <w:bCs/>
          <w:lang w:val="en-GB"/>
        </w:rPr>
        <w:t>s</w:t>
      </w:r>
      <w:r w:rsidR="00075852" w:rsidRPr="005441B6">
        <w:rPr>
          <w:rFonts w:ascii="HelveticaNeue LT 45 Light" w:hAnsi="HelveticaNeue LT 45 Light"/>
          <w:bCs/>
          <w:lang w:val="en-GB"/>
        </w:rPr>
        <w:t xml:space="preserve"> of extraordinary achievement which has raised its profile and enhanced its reach and reputation. 2017 saw the successful delivery of NDCWales’ most ambitious project to date – P.A.R.A.D.E. created with Marc Rees and a host of other artists to mark the centenary of the Russian Revolution. P.A.R.A.D.E was the icing on t</w:t>
      </w:r>
      <w:r w:rsidR="00127B90">
        <w:rPr>
          <w:rFonts w:ascii="HelveticaNeue LT 45 Light" w:hAnsi="HelveticaNeue LT 45 Light"/>
          <w:bCs/>
          <w:lang w:val="en-GB"/>
        </w:rPr>
        <w:t>he cake of a year which has saw</w:t>
      </w:r>
      <w:r w:rsidR="00075852" w:rsidRPr="005441B6">
        <w:rPr>
          <w:rFonts w:ascii="HelveticaNeue LT 45 Light" w:hAnsi="HelveticaNeue LT 45 Light"/>
          <w:bCs/>
          <w:lang w:val="en-GB"/>
        </w:rPr>
        <w:t xml:space="preserve"> a surge in international profile with visits to Hong Kong, Germany (twice) and Austria. A regularly funded organisation of the Arts Council of Wales, the Company has successfully diversified its funding base to raise funds from trusts, individuals and corporate sources. </w:t>
      </w:r>
    </w:p>
    <w:p w14:paraId="2714A48F" w14:textId="77777777" w:rsidR="00075852" w:rsidRPr="005441B6" w:rsidRDefault="00075852" w:rsidP="00075852">
      <w:pPr>
        <w:pStyle w:val="BodyA"/>
        <w:shd w:val="clear" w:color="auto" w:fill="FFFFFF"/>
        <w:spacing w:line="270" w:lineRule="atLeast"/>
        <w:outlineLvl w:val="2"/>
        <w:rPr>
          <w:rFonts w:ascii="HelveticaNeue LT 45 Light" w:hAnsi="HelveticaNeue LT 45 Light"/>
          <w:bCs/>
          <w:lang w:val="en-GB"/>
        </w:rPr>
      </w:pPr>
    </w:p>
    <w:p w14:paraId="6DDB564C" w14:textId="128620D2" w:rsidR="00075852" w:rsidRPr="005441B6" w:rsidRDefault="00075852" w:rsidP="00075852">
      <w:pPr>
        <w:pStyle w:val="BodyA"/>
        <w:shd w:val="clear" w:color="auto" w:fill="FFFFFF"/>
        <w:spacing w:line="270" w:lineRule="atLeast"/>
        <w:outlineLvl w:val="2"/>
        <w:rPr>
          <w:rFonts w:ascii="HelveticaNeue LT 45 Light" w:hAnsi="HelveticaNeue LT 45 Light"/>
          <w:bCs/>
          <w:lang w:val="en-GB"/>
        </w:rPr>
      </w:pPr>
      <w:r w:rsidRPr="005441B6">
        <w:rPr>
          <w:rFonts w:ascii="HelveticaNeue LT 45 Light" w:hAnsi="HelveticaNeue LT 45 Light"/>
          <w:bCs/>
          <w:lang w:val="en-GB"/>
        </w:rPr>
        <w:t xml:space="preserve">A new 3-year grant enabled delivery of a small-scale tour and associated participation work, and the Company is co-producing a contemporary dance opera in Autumn 2018. A new post of Learning-lead Dancer works with the rest of the dancers and others to deliver excellent participatory work with people of all ages across Wales, and the wider UK. </w:t>
      </w:r>
    </w:p>
    <w:p w14:paraId="69AB2EB0" w14:textId="77777777" w:rsidR="00075852" w:rsidRPr="005441B6" w:rsidRDefault="0007585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16ADF711" w14:textId="128A960D" w:rsidR="00DB58CD" w:rsidRPr="005441B6" w:rsidRDefault="00851F79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T</w:t>
      </w:r>
      <w:r w:rsidR="00DD1848" w:rsidRPr="005441B6">
        <w:rPr>
          <w:rFonts w:ascii="HelveticaNeue LT 45 Light" w:hAnsi="HelveticaNeue LT 45 Light"/>
          <w:lang w:val="en-GB"/>
        </w:rPr>
        <w:t xml:space="preserve">he Company was founded as ‘Diversions’ </w:t>
      </w:r>
      <w:r w:rsidRPr="005441B6">
        <w:rPr>
          <w:rFonts w:ascii="HelveticaNeue LT 45 Light" w:hAnsi="HelveticaNeue LT 45 Light"/>
          <w:lang w:val="en-GB"/>
        </w:rPr>
        <w:t>in 1983</w:t>
      </w:r>
      <w:r w:rsidR="006112C2" w:rsidRPr="005441B6">
        <w:rPr>
          <w:rFonts w:ascii="HelveticaNeue LT 45 Light" w:hAnsi="HelveticaNeue LT 45 Light"/>
          <w:lang w:val="en-GB"/>
        </w:rPr>
        <w:t>. The C</w:t>
      </w:r>
      <w:r w:rsidR="00DD1848" w:rsidRPr="005441B6">
        <w:rPr>
          <w:rFonts w:ascii="HelveticaNeue LT 45 Light" w:hAnsi="HelveticaNeue LT 45 Light"/>
          <w:lang w:val="en-GB"/>
        </w:rPr>
        <w:t>ompany grew in size and stature, mounting tours to China, Australia, India and many European countries. In 2004 the Company moved to a new pu</w:t>
      </w:r>
      <w:r w:rsidR="000D3BB7" w:rsidRPr="005441B6">
        <w:rPr>
          <w:rFonts w:ascii="HelveticaNeue LT 45 Light" w:hAnsi="HelveticaNeue LT 45 Light"/>
          <w:lang w:val="en-GB"/>
        </w:rPr>
        <w:t>rpose-built home, Dance House/T</w:t>
      </w:r>
      <w:r w:rsidR="000D3BB7" w:rsidRPr="005441B6">
        <w:rPr>
          <w:rFonts w:ascii="Calibri" w:hAnsi="Calibri"/>
          <w:lang w:val="en-GB"/>
        </w:rPr>
        <w:t>ŷ</w:t>
      </w:r>
      <w:r w:rsidR="00DD1848" w:rsidRPr="005441B6">
        <w:rPr>
          <w:rFonts w:ascii="HelveticaNeue LT 45 Light" w:hAnsi="HelveticaNeue LT 45 Light"/>
          <w:lang w:val="en-GB"/>
        </w:rPr>
        <w:t xml:space="preserve"> Dawns, as part of the new</w:t>
      </w:r>
      <w:r w:rsidR="004F081A" w:rsidRPr="005441B6">
        <w:rPr>
          <w:rFonts w:ascii="HelveticaNeue LT 45 Light" w:hAnsi="HelveticaNeue LT 45 Light"/>
          <w:lang w:val="en-GB"/>
        </w:rPr>
        <w:t xml:space="preserve"> Wales Millennium Centre (WMC) and in </w:t>
      </w:r>
      <w:r w:rsidR="00663BE0" w:rsidRPr="005441B6">
        <w:rPr>
          <w:rFonts w:ascii="HelveticaNeue LT 45 Light" w:hAnsi="HelveticaNeue LT 45 Light"/>
          <w:lang w:val="en-GB"/>
        </w:rPr>
        <w:t>2009 t</w:t>
      </w:r>
      <w:r w:rsidR="00DD1848" w:rsidRPr="005441B6">
        <w:rPr>
          <w:rFonts w:ascii="HelveticaNeue LT 45 Light" w:hAnsi="HelveticaNeue LT 45 Light"/>
          <w:lang w:val="en-GB"/>
        </w:rPr>
        <w:t>he Company became National Dance Company Wales, reflecting its status and its role in leading and championing dance in Wales.</w:t>
      </w:r>
    </w:p>
    <w:p w14:paraId="2AEC0D16" w14:textId="77777777" w:rsidR="00DB58CD" w:rsidRPr="005441B6" w:rsidRDefault="00DB58CD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3CBECA87" w14:textId="79E4BABC" w:rsidR="00DB58CD" w:rsidRPr="005441B6" w:rsidRDefault="005441B6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>
        <w:rPr>
          <w:rFonts w:ascii="HelveticaNeue LT 45 Light" w:hAnsi="HelveticaNeue LT 45 Light"/>
          <w:lang w:val="en-GB"/>
        </w:rPr>
        <w:t>2015</w:t>
      </w:r>
      <w:r w:rsidR="0032005B" w:rsidRPr="005441B6">
        <w:rPr>
          <w:rFonts w:ascii="HelveticaNeue LT 45 Light" w:hAnsi="HelveticaNeue LT 45 Light"/>
          <w:lang w:val="en-GB"/>
        </w:rPr>
        <w:t xml:space="preserve"> saw the start of</w:t>
      </w:r>
      <w:r w:rsidR="00DD1848" w:rsidRPr="005441B6">
        <w:rPr>
          <w:rFonts w:ascii="HelveticaNeue LT 45 Light" w:hAnsi="HelveticaNeue LT 45 Light"/>
          <w:lang w:val="en-GB"/>
        </w:rPr>
        <w:t xml:space="preserve"> a new phase in the Company’s history</w:t>
      </w:r>
      <w:r w:rsidR="0032005B" w:rsidRPr="005441B6">
        <w:rPr>
          <w:rFonts w:ascii="HelveticaNeue LT 45 Light" w:hAnsi="HelveticaNeue LT 45 Light"/>
          <w:lang w:val="en-GB"/>
        </w:rPr>
        <w:t xml:space="preserve"> with a new Chief Executive</w:t>
      </w:r>
      <w:r w:rsidR="00275B68" w:rsidRPr="005441B6">
        <w:rPr>
          <w:rFonts w:ascii="HelveticaNeue LT 45 Light" w:hAnsi="HelveticaNeue LT 45 Light"/>
          <w:lang w:val="en-GB"/>
        </w:rPr>
        <w:t xml:space="preserve"> (Paul Kaynes)</w:t>
      </w:r>
      <w:r w:rsidR="0032005B" w:rsidRPr="005441B6">
        <w:rPr>
          <w:rFonts w:ascii="HelveticaNeue LT 45 Light" w:hAnsi="HelveticaNeue LT 45 Light"/>
          <w:lang w:val="en-GB"/>
        </w:rPr>
        <w:t>, and latterly a new Artistic Director</w:t>
      </w:r>
      <w:r w:rsidR="00275B68" w:rsidRPr="005441B6">
        <w:rPr>
          <w:rFonts w:ascii="HelveticaNeue LT 45 Light" w:hAnsi="HelveticaNeue LT 45 Light"/>
          <w:lang w:val="en-GB"/>
        </w:rPr>
        <w:t xml:space="preserve"> (Fearghus Ó Conchúir)</w:t>
      </w:r>
      <w:r w:rsidR="0032005B" w:rsidRPr="005441B6">
        <w:rPr>
          <w:rFonts w:ascii="HelveticaNeue LT 45 Light" w:hAnsi="HelveticaNeue LT 45 Light"/>
          <w:lang w:val="en-GB"/>
        </w:rPr>
        <w:t xml:space="preserve">. </w:t>
      </w:r>
      <w:r w:rsidR="00DD1848" w:rsidRPr="005441B6">
        <w:rPr>
          <w:rFonts w:ascii="HelveticaNeue LT 45 Light" w:hAnsi="HelveticaNeue LT 45 Light"/>
          <w:lang w:val="en-GB"/>
        </w:rPr>
        <w:t xml:space="preserve">The Company’s role as an ambassador for </w:t>
      </w:r>
      <w:r w:rsidR="000D3BB7" w:rsidRPr="005441B6">
        <w:rPr>
          <w:rFonts w:ascii="HelveticaNeue LT 45 Light" w:hAnsi="HelveticaNeue LT 45 Light"/>
          <w:lang w:val="en-GB"/>
        </w:rPr>
        <w:t>dance in Wales is vital to</w:t>
      </w:r>
      <w:r w:rsidR="00DD1848" w:rsidRPr="005441B6">
        <w:rPr>
          <w:rFonts w:ascii="HelveticaNeue LT 45 Light" w:hAnsi="HelveticaNeue LT 45 Light"/>
          <w:lang w:val="en-GB"/>
        </w:rPr>
        <w:t xml:space="preserve"> its new strategy, increasing the reach of its international touring and forging contacts and gathering knowledge which it brings back to Wales for the benefit of the wider dance sector.</w:t>
      </w:r>
    </w:p>
    <w:p w14:paraId="23D25236" w14:textId="56A8A5F4" w:rsidR="0032005B" w:rsidRPr="005441B6" w:rsidRDefault="0032005B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1EF3654C" w14:textId="5E27E79C" w:rsidR="0032005B" w:rsidRPr="005441B6" w:rsidRDefault="0032005B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The Dance House is the Company’s home and hub, acting as a centre for the creation and rehearsal of </w:t>
      </w:r>
      <w:r w:rsidR="00BB0989" w:rsidRPr="005441B6">
        <w:rPr>
          <w:rFonts w:ascii="HelveticaNeue LT 45 Light" w:hAnsi="HelveticaNeue LT 45 Light"/>
          <w:lang w:val="en-GB"/>
        </w:rPr>
        <w:t xml:space="preserve">the Company’s </w:t>
      </w:r>
      <w:r w:rsidRPr="005441B6">
        <w:rPr>
          <w:rFonts w:ascii="HelveticaNeue LT 45 Light" w:hAnsi="HelveticaNeue LT 45 Light"/>
          <w:lang w:val="en-GB"/>
        </w:rPr>
        <w:t>work, a training base for the Company</w:t>
      </w:r>
      <w:r w:rsidR="00BB0989" w:rsidRPr="005441B6">
        <w:rPr>
          <w:rFonts w:ascii="HelveticaNeue LT 45 Light" w:hAnsi="HelveticaNeue LT 45 Light"/>
          <w:lang w:val="en-GB"/>
        </w:rPr>
        <w:t>’s dancers</w:t>
      </w:r>
      <w:r w:rsidRPr="005441B6">
        <w:rPr>
          <w:rFonts w:ascii="HelveticaNeue LT 45 Light" w:hAnsi="HelveticaNeue LT 45 Light"/>
          <w:lang w:val="en-GB"/>
        </w:rPr>
        <w:t xml:space="preserve"> and other dance artists, a space for hire as a rehe</w:t>
      </w:r>
      <w:r w:rsidR="00BB0989" w:rsidRPr="005441B6">
        <w:rPr>
          <w:rFonts w:ascii="HelveticaNeue LT 45 Light" w:hAnsi="HelveticaNeue LT 45 Light"/>
          <w:lang w:val="en-GB"/>
        </w:rPr>
        <w:t>a</w:t>
      </w:r>
      <w:r w:rsidRPr="005441B6">
        <w:rPr>
          <w:rFonts w:ascii="HelveticaNeue LT 45 Light" w:hAnsi="HelveticaNeue LT 45 Light"/>
          <w:lang w:val="en-GB"/>
        </w:rPr>
        <w:t>rsal, creation and performance space,</w:t>
      </w:r>
      <w:r w:rsidR="00BB0989" w:rsidRPr="005441B6">
        <w:rPr>
          <w:rFonts w:ascii="HelveticaNeue LT 45 Light" w:hAnsi="HelveticaNeue LT 45 Light"/>
          <w:lang w:val="en-GB"/>
        </w:rPr>
        <w:t xml:space="preserve"> a centre for community activity and youth dance,</w:t>
      </w:r>
      <w:r w:rsidRPr="005441B6">
        <w:rPr>
          <w:rFonts w:ascii="HelveticaNeue LT 45 Light" w:hAnsi="HelveticaNeue LT 45 Light"/>
          <w:lang w:val="en-GB"/>
        </w:rPr>
        <w:t xml:space="preserve"> and as a wider resource for the arts sector in Wales.  </w:t>
      </w:r>
    </w:p>
    <w:p w14:paraId="7E6C6618" w14:textId="77777777" w:rsidR="00DB58CD" w:rsidRPr="005441B6" w:rsidRDefault="00DB58CD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78CDC1C3" w14:textId="64B38ECB" w:rsidR="00663BE0" w:rsidRPr="005441B6" w:rsidRDefault="00663BE0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088F5A51" w14:textId="1746743E" w:rsidR="00663BE0" w:rsidRPr="005441B6" w:rsidRDefault="009E04D8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bCs/>
          <w:sz w:val="28"/>
          <w:szCs w:val="28"/>
          <w:lang w:val="en-GB"/>
        </w:rPr>
      </w:pPr>
      <w:r w:rsidRPr="005441B6">
        <w:rPr>
          <w:rFonts w:ascii="HelveticaNeue LT 45 Light" w:hAnsi="HelveticaNeue LT 45 Light"/>
          <w:b/>
          <w:bCs/>
          <w:sz w:val="28"/>
          <w:szCs w:val="28"/>
          <w:lang w:val="en-GB"/>
        </w:rPr>
        <w:t>The C</w:t>
      </w:r>
      <w:r w:rsidR="00663BE0" w:rsidRPr="005441B6">
        <w:rPr>
          <w:rFonts w:ascii="HelveticaNeue LT 45 Light" w:hAnsi="HelveticaNeue LT 45 Light"/>
          <w:b/>
          <w:bCs/>
          <w:sz w:val="28"/>
          <w:szCs w:val="28"/>
          <w:lang w:val="en-GB"/>
        </w:rPr>
        <w:t>ompany</w:t>
      </w:r>
    </w:p>
    <w:p w14:paraId="0A7FDCE5" w14:textId="77777777" w:rsidR="00397EB6" w:rsidRPr="005441B6" w:rsidRDefault="00397EB6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bCs/>
          <w:sz w:val="32"/>
          <w:szCs w:val="32"/>
          <w:lang w:val="en-GB"/>
        </w:rPr>
      </w:pPr>
    </w:p>
    <w:p w14:paraId="6649E92C" w14:textId="75DC4A7A" w:rsidR="00397EB6" w:rsidRPr="005441B6" w:rsidRDefault="00397EB6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The Company is based at The </w:t>
      </w:r>
      <w:r w:rsidR="00285B29" w:rsidRPr="00285B29">
        <w:rPr>
          <w:rFonts w:ascii="HelveticaNeue LT 45 Light" w:hAnsi="HelveticaNeue LT 45 Light"/>
          <w:lang w:val="en-GB"/>
        </w:rPr>
        <w:t>Dance House/T</w:t>
      </w:r>
      <w:r w:rsidR="00285B29" w:rsidRPr="00285B29">
        <w:rPr>
          <w:rFonts w:ascii="Calibri" w:hAnsi="Calibri" w:cs="Calibri"/>
          <w:lang w:val="en-GB"/>
        </w:rPr>
        <w:t>ŷ</w:t>
      </w:r>
      <w:r w:rsidR="00285B29" w:rsidRPr="00285B29">
        <w:rPr>
          <w:rFonts w:ascii="HelveticaNeue LT 45 Light" w:hAnsi="HelveticaNeue LT 45 Light"/>
          <w:lang w:val="en-GB"/>
        </w:rPr>
        <w:t xml:space="preserve"> Dawns </w:t>
      </w:r>
      <w:r w:rsidRPr="005441B6">
        <w:rPr>
          <w:rFonts w:ascii="HelveticaNeue LT 45 Light" w:hAnsi="HelveticaNeue LT 45 Light"/>
          <w:lang w:val="en-GB"/>
        </w:rPr>
        <w:t>in Cardiff, at the Wales Millennium Centre, where it has a dedicated rehearsal studio and performance space. There is</w:t>
      </w:r>
      <w:r w:rsidR="00851F79" w:rsidRPr="005441B6">
        <w:rPr>
          <w:rFonts w:ascii="HelveticaNeue LT 45 Light" w:hAnsi="HelveticaNeue LT 45 Light"/>
          <w:lang w:val="en-GB"/>
        </w:rPr>
        <w:t xml:space="preserve"> currently</w:t>
      </w:r>
      <w:r w:rsidRPr="005441B6">
        <w:rPr>
          <w:rFonts w:ascii="HelveticaNeue LT 45 Light" w:hAnsi="HelveticaNeue LT 45 Light"/>
          <w:lang w:val="en-GB"/>
        </w:rPr>
        <w:t xml:space="preserve"> a company of eight dancers and two </w:t>
      </w:r>
      <w:r w:rsidR="00F64F01" w:rsidRPr="005441B6">
        <w:rPr>
          <w:rFonts w:ascii="HelveticaNeue LT 45 Light" w:hAnsi="HelveticaNeue LT 45 Light"/>
          <w:lang w:val="en-GB"/>
        </w:rPr>
        <w:t xml:space="preserve">student </w:t>
      </w:r>
      <w:r w:rsidRPr="005441B6">
        <w:rPr>
          <w:rFonts w:ascii="HelveticaNeue LT 45 Light" w:hAnsi="HelveticaNeue LT 45 Light"/>
          <w:lang w:val="en-GB"/>
        </w:rPr>
        <w:t xml:space="preserve">apprentice dancers who perform at base and at other venues in Wales, the wider UK and overseas. Company members also deliver a range of education and participation projects. </w:t>
      </w:r>
    </w:p>
    <w:p w14:paraId="63703CE1" w14:textId="77777777" w:rsidR="004F081A" w:rsidRPr="005441B6" w:rsidRDefault="004F081A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43F2C4E0" w14:textId="14829BBB" w:rsidR="00AC06BC" w:rsidRPr="005441B6" w:rsidRDefault="00AC06BC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NDCWales creates dance which engages and resonates with audiences by being extraordinary and inclusive, working with the best dancers and choreographers from across Wales and</w:t>
      </w:r>
      <w:r w:rsidR="00F0273E" w:rsidRPr="005441B6">
        <w:rPr>
          <w:rFonts w:ascii="HelveticaNeue LT 45 Light" w:hAnsi="HelveticaNeue LT 45 Light"/>
          <w:lang w:val="en-GB"/>
        </w:rPr>
        <w:t xml:space="preserve"> beyond</w:t>
      </w:r>
      <w:r w:rsidRPr="005441B6">
        <w:rPr>
          <w:rFonts w:ascii="HelveticaNeue LT 45 Light" w:hAnsi="HelveticaNeue LT 45 Light"/>
          <w:lang w:val="en-GB"/>
        </w:rPr>
        <w:t xml:space="preserve"> to make dance for stages large and small, in unusual spaces, and online. </w:t>
      </w:r>
    </w:p>
    <w:p w14:paraId="65D62B29" w14:textId="77777777" w:rsidR="00486D22" w:rsidRPr="005441B6" w:rsidRDefault="00486D2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2E211E4B" w14:textId="5EE5BB27" w:rsidR="00AC06BC" w:rsidRPr="005441B6" w:rsidRDefault="00AC06BC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We perform across Wales</w:t>
      </w:r>
      <w:r w:rsidRPr="005441B6">
        <w:rPr>
          <w:rFonts w:ascii="HelveticaNeue LT 45 Light" w:hAnsi="HelveticaNeue LT 45 Light"/>
          <w:color w:val="auto"/>
          <w:lang w:val="en-GB"/>
        </w:rPr>
        <w:t xml:space="preserve">, the UK and </w:t>
      </w:r>
      <w:r w:rsidR="00486D22" w:rsidRPr="005441B6">
        <w:rPr>
          <w:rFonts w:ascii="HelveticaNeue LT 45 Light" w:hAnsi="HelveticaNeue LT 45 Light"/>
          <w:color w:val="auto"/>
          <w:lang w:val="en-GB"/>
        </w:rPr>
        <w:t xml:space="preserve">around the globe, </w:t>
      </w:r>
      <w:r w:rsidRPr="005441B6">
        <w:rPr>
          <w:rFonts w:ascii="HelveticaNeue LT 45 Light" w:hAnsi="HelveticaNeue LT 45 Light"/>
          <w:color w:val="auto"/>
          <w:lang w:val="en-GB"/>
        </w:rPr>
        <w:t xml:space="preserve">taking </w:t>
      </w:r>
      <w:r w:rsidRPr="005441B6">
        <w:rPr>
          <w:rFonts w:ascii="HelveticaNeue LT 45 Light" w:hAnsi="HelveticaNeue LT 45 Light"/>
          <w:lang w:val="en-GB"/>
        </w:rPr>
        <w:t>people on journeys of discovery, creating opportunities to participate, discuss, watch and learn about dance, about themselves and abou</w:t>
      </w:r>
      <w:r w:rsidR="002E6420" w:rsidRPr="005441B6">
        <w:rPr>
          <w:rFonts w:ascii="HelveticaNeue LT 45 Light" w:hAnsi="HelveticaNeue LT 45 Light"/>
          <w:lang w:val="en-GB"/>
        </w:rPr>
        <w:t>t the world. Our status as the national d</w:t>
      </w:r>
      <w:r w:rsidRPr="005441B6">
        <w:rPr>
          <w:rFonts w:ascii="HelveticaNeue LT 45 Light" w:hAnsi="HelveticaNeue LT 45 Light"/>
          <w:lang w:val="en-GB"/>
        </w:rPr>
        <w:t>ance</w:t>
      </w:r>
      <w:r w:rsidR="002E6420" w:rsidRPr="005441B6">
        <w:rPr>
          <w:rFonts w:ascii="HelveticaNeue LT 45 Light" w:hAnsi="HelveticaNeue LT 45 Light"/>
          <w:lang w:val="en-GB"/>
        </w:rPr>
        <w:t xml:space="preserve"> c</w:t>
      </w:r>
      <w:r w:rsidRPr="005441B6">
        <w:rPr>
          <w:rFonts w:ascii="HelveticaNeue LT 45 Light" w:hAnsi="HelveticaNeue LT 45 Light"/>
          <w:lang w:val="en-GB"/>
        </w:rPr>
        <w:t>ompany is a privilege that informs everything we do: how we make work, who we work with and where work is placed. It is important that our programmes resonate with the diverse communities of Wales. Working in collaboration</w:t>
      </w:r>
      <w:r w:rsidR="000A36B4" w:rsidRPr="005441B6">
        <w:rPr>
          <w:rFonts w:ascii="HelveticaNeue LT 45 Light" w:hAnsi="HelveticaNeue LT 45 Light"/>
          <w:lang w:val="en-GB"/>
        </w:rPr>
        <w:t>,</w:t>
      </w:r>
      <w:r w:rsidRPr="005441B6">
        <w:rPr>
          <w:rFonts w:ascii="HelveticaNeue LT 45 Light" w:hAnsi="HelveticaNeue LT 45 Light"/>
          <w:lang w:val="en-GB"/>
        </w:rPr>
        <w:t xml:space="preserve"> we will ignite the spark of interest in dance with the widest range of promoters in every corner of the nation, building larger, broader audiences for dance. </w:t>
      </w:r>
    </w:p>
    <w:p w14:paraId="4BC416F6" w14:textId="2ACAC855" w:rsidR="00DB58CD" w:rsidRPr="005441B6" w:rsidRDefault="00DB58CD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3CB1B056" w14:textId="5C9E9807" w:rsidR="00DB58CD" w:rsidRPr="005441B6" w:rsidRDefault="00663BE0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NDC Wales </w:t>
      </w:r>
      <w:r w:rsidR="003C768B" w:rsidRPr="005441B6">
        <w:rPr>
          <w:rFonts w:ascii="HelveticaNeue LT 45 Light" w:hAnsi="HelveticaNeue LT 45 Light"/>
          <w:lang w:val="en-GB"/>
        </w:rPr>
        <w:t>is part of</w:t>
      </w:r>
      <w:r w:rsidR="00DD1848" w:rsidRPr="005441B6">
        <w:rPr>
          <w:rFonts w:ascii="HelveticaNeue LT 45 Light" w:hAnsi="HelveticaNeue LT 45 Light"/>
          <w:lang w:val="en-GB"/>
        </w:rPr>
        <w:t xml:space="preserve"> the Arts Council of Wales (ACW) portfoli</w:t>
      </w:r>
      <w:r w:rsidR="00E12840" w:rsidRPr="005441B6">
        <w:rPr>
          <w:rFonts w:ascii="HelveticaNeue LT 45 Light" w:hAnsi="HelveticaNeue LT 45 Light"/>
          <w:lang w:val="en-GB"/>
        </w:rPr>
        <w:t>o</w:t>
      </w:r>
      <w:r w:rsidR="00D729F9" w:rsidRPr="005441B6">
        <w:rPr>
          <w:rFonts w:ascii="HelveticaNeue LT 45 Light" w:hAnsi="HelveticaNeue LT 45 Light"/>
          <w:lang w:val="en-GB"/>
        </w:rPr>
        <w:t>.</w:t>
      </w:r>
      <w:r w:rsidR="00D2311D" w:rsidRPr="005441B6">
        <w:rPr>
          <w:rFonts w:ascii="HelveticaNeue LT 45 Light" w:hAnsi="HelveticaNeue LT 45 Light"/>
          <w:lang w:val="en-GB"/>
        </w:rPr>
        <w:t xml:space="preserve"> </w:t>
      </w:r>
      <w:r w:rsidRPr="005441B6">
        <w:rPr>
          <w:rFonts w:ascii="HelveticaNeue LT 45 Light" w:hAnsi="HelveticaNeue LT 45 Light"/>
          <w:lang w:val="en-GB"/>
        </w:rPr>
        <w:t xml:space="preserve">ACW </w:t>
      </w:r>
      <w:r w:rsidR="00D2311D" w:rsidRPr="005441B6">
        <w:rPr>
          <w:rFonts w:ascii="HelveticaNeue LT 45 Light" w:hAnsi="HelveticaNeue LT 45 Light"/>
          <w:lang w:val="en-GB"/>
        </w:rPr>
        <w:t>is the Co</w:t>
      </w:r>
      <w:r w:rsidR="00E12407" w:rsidRPr="005441B6">
        <w:rPr>
          <w:rFonts w:ascii="HelveticaNeue LT 45 Light" w:hAnsi="HelveticaNeue LT 45 Light"/>
          <w:lang w:val="en-GB"/>
        </w:rPr>
        <w:t>m</w:t>
      </w:r>
      <w:r w:rsidR="00D2311D" w:rsidRPr="005441B6">
        <w:rPr>
          <w:rFonts w:ascii="HelveticaNeue LT 45 Light" w:hAnsi="HelveticaNeue LT 45 Light"/>
          <w:lang w:val="en-GB"/>
        </w:rPr>
        <w:t>pan</w:t>
      </w:r>
      <w:r w:rsidR="00E12407" w:rsidRPr="005441B6">
        <w:rPr>
          <w:rFonts w:ascii="HelveticaNeue LT 45 Light" w:hAnsi="HelveticaNeue LT 45 Light"/>
          <w:lang w:val="en-GB"/>
        </w:rPr>
        <w:t>y</w:t>
      </w:r>
      <w:r w:rsidR="00D2311D" w:rsidRPr="005441B6">
        <w:rPr>
          <w:rFonts w:ascii="HelveticaNeue LT 45 Light" w:hAnsi="HelveticaNeue LT 45 Light"/>
          <w:lang w:val="en-GB"/>
        </w:rPr>
        <w:t>’s major funder, awarding a</w:t>
      </w:r>
      <w:r w:rsidR="00E12407" w:rsidRPr="005441B6">
        <w:rPr>
          <w:rFonts w:ascii="HelveticaNeue LT 45 Light" w:hAnsi="HelveticaNeue LT 45 Light"/>
          <w:lang w:val="en-GB"/>
        </w:rPr>
        <w:t xml:space="preserve"> revenue</w:t>
      </w:r>
      <w:r w:rsidR="00D2311D" w:rsidRPr="005441B6">
        <w:rPr>
          <w:rFonts w:ascii="HelveticaNeue LT 45 Light" w:hAnsi="HelveticaNeue LT 45 Light"/>
          <w:lang w:val="en-GB"/>
        </w:rPr>
        <w:t xml:space="preserve"> grant of </w:t>
      </w:r>
      <w:r w:rsidR="00075852" w:rsidRPr="005441B6">
        <w:rPr>
          <w:rFonts w:ascii="HelveticaNeue LT 45 Light" w:hAnsi="HelveticaNeue LT 45 Light"/>
          <w:lang w:val="en-GB"/>
        </w:rPr>
        <w:t>£834,186 for 2018/19</w:t>
      </w:r>
      <w:r w:rsidR="00E12407" w:rsidRPr="005441B6">
        <w:rPr>
          <w:rFonts w:ascii="HelveticaNeue LT 45 Light" w:hAnsi="HelveticaNeue LT 45 Light"/>
          <w:lang w:val="en-GB"/>
        </w:rPr>
        <w:t>.</w:t>
      </w:r>
      <w:r w:rsidR="003C768B" w:rsidRPr="005441B6">
        <w:rPr>
          <w:rFonts w:ascii="HelveticaNeue LT 45 Light" w:hAnsi="HelveticaNeue LT 45 Light"/>
          <w:lang w:val="en-GB"/>
        </w:rPr>
        <w:t xml:space="preserve"> </w:t>
      </w:r>
    </w:p>
    <w:p w14:paraId="07C6AC56" w14:textId="77777777" w:rsidR="00DB58CD" w:rsidRPr="005441B6" w:rsidRDefault="00DB58CD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6BCE1197" w14:textId="0F0255DD" w:rsidR="00DB58CD" w:rsidRPr="005441B6" w:rsidRDefault="00DD1848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The key strategic priorities for </w:t>
      </w:r>
      <w:r w:rsidR="009E04D8" w:rsidRPr="005441B6">
        <w:rPr>
          <w:rFonts w:ascii="HelveticaNeue LT 45 Light" w:hAnsi="HelveticaNeue LT 45 Light"/>
          <w:lang w:val="en-GB"/>
        </w:rPr>
        <w:t>our</w:t>
      </w:r>
      <w:r w:rsidRPr="005441B6">
        <w:rPr>
          <w:rFonts w:ascii="HelveticaNeue LT 45 Light" w:hAnsi="HelveticaNeue LT 45 Light"/>
          <w:lang w:val="en-GB"/>
        </w:rPr>
        <w:t xml:space="preserve"> current business plan are:</w:t>
      </w:r>
    </w:p>
    <w:p w14:paraId="5B85D074" w14:textId="1363AEA5" w:rsidR="00DB58CD" w:rsidRPr="005441B6" w:rsidRDefault="00F0273E" w:rsidP="009C58A4">
      <w:pPr>
        <w:pStyle w:val="BodyA"/>
        <w:numPr>
          <w:ilvl w:val="0"/>
          <w:numId w:val="3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Develop</w:t>
      </w:r>
      <w:r w:rsidR="00DD1848" w:rsidRPr="005441B6">
        <w:rPr>
          <w:rFonts w:ascii="HelveticaNeue LT 45 Light" w:hAnsi="HelveticaNeue LT 45 Light"/>
          <w:lang w:val="en-GB"/>
        </w:rPr>
        <w:t xml:space="preserve">ing </w:t>
      </w:r>
      <w:r w:rsidRPr="005441B6">
        <w:rPr>
          <w:rFonts w:ascii="HelveticaNeue LT 45 Light" w:hAnsi="HelveticaNeue LT 45 Light"/>
          <w:lang w:val="en-GB"/>
        </w:rPr>
        <w:t>the</w:t>
      </w:r>
      <w:r w:rsidR="00DD1848" w:rsidRPr="005441B6">
        <w:rPr>
          <w:rFonts w:ascii="HelveticaNeue LT 45 Light" w:hAnsi="HelveticaNeue LT 45 Light"/>
          <w:lang w:val="en-GB"/>
        </w:rPr>
        <w:t xml:space="preserve"> artistic </w:t>
      </w:r>
      <w:r w:rsidR="003C768B" w:rsidRPr="005441B6">
        <w:rPr>
          <w:rFonts w:ascii="HelveticaNeue LT 45 Light" w:hAnsi="HelveticaNeue LT 45 Light"/>
          <w:lang w:val="en-GB"/>
        </w:rPr>
        <w:t>vision</w:t>
      </w:r>
      <w:r w:rsidR="00DD1848" w:rsidRPr="005441B6">
        <w:rPr>
          <w:rFonts w:ascii="HelveticaNeue LT 45 Light" w:hAnsi="HelveticaNeue LT 45 Light"/>
          <w:lang w:val="en-GB"/>
        </w:rPr>
        <w:t xml:space="preserve"> with the interests</w:t>
      </w:r>
      <w:r w:rsidR="00851F79" w:rsidRPr="005441B6">
        <w:rPr>
          <w:rFonts w:ascii="HelveticaNeue LT 45 Light" w:hAnsi="HelveticaNeue LT 45 Light"/>
          <w:lang w:val="en-GB"/>
        </w:rPr>
        <w:t>/</w:t>
      </w:r>
      <w:r w:rsidR="00DD1848" w:rsidRPr="005441B6">
        <w:rPr>
          <w:rFonts w:ascii="HelveticaNeue LT 45 Light" w:hAnsi="HelveticaNeue LT 45 Light"/>
          <w:lang w:val="en-GB"/>
        </w:rPr>
        <w:t xml:space="preserve">aspirations of audiences at the heart of </w:t>
      </w:r>
      <w:r w:rsidR="00851F79" w:rsidRPr="005441B6">
        <w:rPr>
          <w:rFonts w:ascii="HelveticaNeue LT 45 Light" w:hAnsi="HelveticaNeue LT 45 Light"/>
          <w:lang w:val="en-GB"/>
        </w:rPr>
        <w:t>our work</w:t>
      </w:r>
      <w:r w:rsidR="00DD1848" w:rsidRPr="005441B6">
        <w:rPr>
          <w:rFonts w:ascii="HelveticaNeue LT 45 Light" w:hAnsi="HelveticaNeue LT 45 Light"/>
          <w:lang w:val="en-GB"/>
        </w:rPr>
        <w:t>,</w:t>
      </w:r>
      <w:r w:rsidRPr="005441B6">
        <w:rPr>
          <w:rFonts w:ascii="HelveticaNeue LT 45 Light" w:hAnsi="HelveticaNeue LT 45 Light"/>
          <w:lang w:val="en-GB"/>
        </w:rPr>
        <w:t xml:space="preserve"> alongside </w:t>
      </w:r>
      <w:r w:rsidR="00851F79" w:rsidRPr="005441B6">
        <w:rPr>
          <w:rFonts w:ascii="HelveticaNeue LT 45 Light" w:hAnsi="HelveticaNeue LT 45 Light"/>
          <w:lang w:val="en-GB"/>
        </w:rPr>
        <w:t>our</w:t>
      </w:r>
      <w:r w:rsidR="00D729F9" w:rsidRPr="005441B6">
        <w:rPr>
          <w:rFonts w:ascii="HelveticaNeue LT 45 Light" w:hAnsi="HelveticaNeue LT 45 Light"/>
          <w:lang w:val="en-GB"/>
        </w:rPr>
        <w:t xml:space="preserve"> </w:t>
      </w:r>
      <w:r w:rsidR="00663BE0" w:rsidRPr="005441B6">
        <w:rPr>
          <w:rFonts w:ascii="HelveticaNeue LT 45 Light" w:hAnsi="HelveticaNeue LT 45 Light"/>
          <w:lang w:val="en-GB"/>
        </w:rPr>
        <w:t>b</w:t>
      </w:r>
      <w:r w:rsidR="00D729F9" w:rsidRPr="005441B6">
        <w:rPr>
          <w:rFonts w:ascii="HelveticaNeue LT 45 Light" w:hAnsi="HelveticaNeue LT 45 Light"/>
          <w:lang w:val="en-GB"/>
        </w:rPr>
        <w:t>rand renewal and</w:t>
      </w:r>
      <w:r w:rsidR="00DD1848" w:rsidRPr="005441B6">
        <w:rPr>
          <w:rFonts w:ascii="HelveticaNeue LT 45 Light" w:hAnsi="HelveticaNeue LT 45 Light"/>
          <w:lang w:val="en-GB"/>
        </w:rPr>
        <w:t xml:space="preserve"> </w:t>
      </w:r>
      <w:r w:rsidR="00D729F9" w:rsidRPr="005441B6">
        <w:rPr>
          <w:rFonts w:ascii="HelveticaNeue LT 45 Light" w:hAnsi="HelveticaNeue LT 45 Light"/>
          <w:lang w:val="en-GB"/>
        </w:rPr>
        <w:t xml:space="preserve">new </w:t>
      </w:r>
      <w:r w:rsidR="00DD1848" w:rsidRPr="005441B6">
        <w:rPr>
          <w:rFonts w:ascii="HelveticaNeue LT 45 Light" w:hAnsi="HelveticaNeue LT 45 Light"/>
          <w:lang w:val="en-GB"/>
        </w:rPr>
        <w:t xml:space="preserve">approach to audience engagement </w:t>
      </w:r>
    </w:p>
    <w:p w14:paraId="379AE30F" w14:textId="40A89EDD" w:rsidR="000D3BB7" w:rsidRPr="006A7623" w:rsidRDefault="000D3BB7" w:rsidP="009C58A4">
      <w:pPr>
        <w:pStyle w:val="BodyA"/>
        <w:numPr>
          <w:ilvl w:val="0"/>
          <w:numId w:val="3"/>
        </w:numPr>
        <w:suppressAutoHyphens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Become an ‘all-Wales’ company creating the highest quality </w:t>
      </w:r>
      <w:r w:rsidRPr="006A7623">
        <w:rPr>
          <w:rFonts w:ascii="HelveticaNeue LT 45 Light" w:hAnsi="HelveticaNeue LT 45 Light"/>
          <w:lang w:val="en-GB"/>
        </w:rPr>
        <w:t xml:space="preserve">work </w:t>
      </w:r>
      <w:r w:rsidR="00E176D0" w:rsidRPr="006A7623">
        <w:rPr>
          <w:rFonts w:ascii="HelveticaNeue LT 45 Light" w:hAnsi="HelveticaNeue LT 45 Light"/>
          <w:lang w:val="en-GB"/>
        </w:rPr>
        <w:t xml:space="preserve">with and </w:t>
      </w:r>
      <w:r w:rsidRPr="006A7623">
        <w:rPr>
          <w:rFonts w:ascii="HelveticaNeue LT 45 Light" w:hAnsi="HelveticaNeue LT 45 Light"/>
          <w:lang w:val="en-GB"/>
        </w:rPr>
        <w:t>for any and every community in the nation, entailing moving from an exclusive focus on touring to theatres of 250-900 seats only, to one which includes a dynamic and versatile model of presenting work which enables major collaborations, outdoor, smaller and larger scale touring, site specific work and community projects in a calendar which maximises the impact and exposure of th</w:t>
      </w:r>
      <w:r w:rsidR="00D07352" w:rsidRPr="006A7623">
        <w:rPr>
          <w:rFonts w:ascii="HelveticaNeue LT 45 Light" w:hAnsi="HelveticaNeue LT 45 Light"/>
          <w:lang w:val="en-GB"/>
        </w:rPr>
        <w:t>e dancing company</w:t>
      </w:r>
    </w:p>
    <w:p w14:paraId="4C058606" w14:textId="2FECAB5E" w:rsidR="00D07352" w:rsidRPr="005441B6" w:rsidRDefault="00D07352" w:rsidP="009C58A4">
      <w:pPr>
        <w:pStyle w:val="BodyA"/>
        <w:numPr>
          <w:ilvl w:val="0"/>
          <w:numId w:val="3"/>
        </w:numPr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Revolutionising</w:t>
      </w:r>
      <w:r w:rsidR="000A36B4" w:rsidRPr="006A7623">
        <w:rPr>
          <w:rFonts w:ascii="HelveticaNeue LT 45 Light" w:hAnsi="HelveticaNeue LT 45 Light"/>
          <w:lang w:val="en-GB"/>
        </w:rPr>
        <w:t xml:space="preserve"> </w:t>
      </w:r>
      <w:r w:rsidRPr="006A7623">
        <w:rPr>
          <w:rFonts w:ascii="HelveticaNeue LT 45 Light" w:hAnsi="HelveticaNeue LT 45 Light"/>
          <w:lang w:val="en-GB"/>
        </w:rPr>
        <w:t>the Company’s approach to participation and learning, creating a more varied programme of activit</w:t>
      </w:r>
      <w:r w:rsidR="00275B68" w:rsidRPr="006A7623">
        <w:rPr>
          <w:rFonts w:ascii="HelveticaNeue LT 45 Light" w:hAnsi="HelveticaNeue LT 45 Light"/>
          <w:lang w:val="en-GB"/>
        </w:rPr>
        <w:t>y which</w:t>
      </w:r>
      <w:r w:rsidRPr="006A7623">
        <w:rPr>
          <w:rFonts w:ascii="HelveticaNeue LT 45 Light" w:hAnsi="HelveticaNeue LT 45 Light"/>
          <w:lang w:val="en-GB"/>
        </w:rPr>
        <w:t xml:space="preserve"> </w:t>
      </w:r>
      <w:r w:rsidR="00275B68" w:rsidRPr="006A7623">
        <w:rPr>
          <w:rFonts w:ascii="HelveticaNeue LT 45 Light" w:hAnsi="HelveticaNeue LT 45 Light"/>
          <w:lang w:val="en-GB"/>
        </w:rPr>
        <w:t>inspires</w:t>
      </w:r>
      <w:r w:rsidR="00E176D0" w:rsidRPr="006A7623">
        <w:rPr>
          <w:rFonts w:ascii="HelveticaNeue LT 45 Light" w:hAnsi="HelveticaNeue LT 45 Light"/>
          <w:lang w:val="en-GB"/>
        </w:rPr>
        <w:t xml:space="preserve"> and engages</w:t>
      </w:r>
      <w:r w:rsidR="00275B68" w:rsidRPr="006A7623">
        <w:rPr>
          <w:rFonts w:ascii="HelveticaNeue LT 45 Light" w:hAnsi="HelveticaNeue LT 45 Light"/>
          <w:lang w:val="en-GB"/>
        </w:rPr>
        <w:t xml:space="preserve"> the</w:t>
      </w:r>
      <w:r w:rsidRPr="006A7623">
        <w:rPr>
          <w:rFonts w:ascii="HelveticaNeue LT 45 Light" w:hAnsi="HelveticaNeue LT 45 Light"/>
          <w:lang w:val="en-GB"/>
        </w:rPr>
        <w:t xml:space="preserve"> people of</w:t>
      </w:r>
      <w:r w:rsidRPr="005441B6">
        <w:rPr>
          <w:rFonts w:ascii="HelveticaNeue LT 45 Light" w:hAnsi="HelveticaNeue LT 45 Light"/>
          <w:lang w:val="en-GB"/>
        </w:rPr>
        <w:t xml:space="preserve"> Wales with the power of dance</w:t>
      </w:r>
    </w:p>
    <w:p w14:paraId="0AF36A47" w14:textId="1E1AF6CF" w:rsidR="000D3BB7" w:rsidRPr="005441B6" w:rsidRDefault="000D3BB7" w:rsidP="009C58A4">
      <w:pPr>
        <w:pStyle w:val="BodyA"/>
        <w:numPr>
          <w:ilvl w:val="0"/>
          <w:numId w:val="3"/>
        </w:numPr>
        <w:suppressAutoHyphens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Fulfilling our role as a leader of dance in Wales, acting as an exemplar for the sector, recognised outside Wales, and bringing its knowledge and contacts home to make </w:t>
      </w:r>
      <w:r w:rsidR="00663BE0" w:rsidRPr="005441B6">
        <w:rPr>
          <w:rFonts w:ascii="HelveticaNeue LT 45 Light" w:hAnsi="HelveticaNeue LT 45 Light"/>
          <w:lang w:val="en-GB"/>
        </w:rPr>
        <w:t xml:space="preserve">meaningful </w:t>
      </w:r>
      <w:r w:rsidRPr="005441B6">
        <w:rPr>
          <w:rFonts w:ascii="HelveticaNeue LT 45 Light" w:hAnsi="HelveticaNeue LT 45 Light"/>
          <w:lang w:val="en-GB"/>
        </w:rPr>
        <w:t>connections and create imaginative partnerships</w:t>
      </w:r>
    </w:p>
    <w:p w14:paraId="3740CDF5" w14:textId="77777777" w:rsidR="00DB58CD" w:rsidRPr="005441B6" w:rsidRDefault="00DD1848" w:rsidP="009C58A4">
      <w:pPr>
        <w:pStyle w:val="BodyA"/>
        <w:numPr>
          <w:ilvl w:val="0"/>
          <w:numId w:val="3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Securing the Company’s future through robust financial</w:t>
      </w:r>
      <w:r w:rsidR="000D3BB7" w:rsidRPr="005441B6">
        <w:rPr>
          <w:rFonts w:ascii="HelveticaNeue LT 45 Light" w:hAnsi="HelveticaNeue LT 45 Light"/>
          <w:lang w:val="en-GB"/>
        </w:rPr>
        <w:t xml:space="preserve"> and operational</w:t>
      </w:r>
      <w:r w:rsidRPr="005441B6">
        <w:rPr>
          <w:rFonts w:ascii="HelveticaNeue LT 45 Light" w:hAnsi="HelveticaNeue LT 45 Light"/>
          <w:lang w:val="en-GB"/>
        </w:rPr>
        <w:t xml:space="preserve"> management, always seeking out more efficient and effective ways to deliver everything we do</w:t>
      </w:r>
    </w:p>
    <w:p w14:paraId="4C29F144" w14:textId="77777777" w:rsidR="00DB58CD" w:rsidRPr="005441B6" w:rsidRDefault="00DD1848" w:rsidP="009C58A4">
      <w:pPr>
        <w:pStyle w:val="BodyA"/>
        <w:numPr>
          <w:ilvl w:val="0"/>
          <w:numId w:val="3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Investing in the resources needed to tap into new income streams to deliver long-term stability for the Company, including income from trusts and foundations, individual donors, space and asset hire and box office/touring fees</w:t>
      </w:r>
      <w:r w:rsidR="000D3BB7" w:rsidRPr="005441B6">
        <w:rPr>
          <w:rFonts w:ascii="HelveticaNeue LT 45 Light" w:hAnsi="HelveticaNeue LT 45 Light"/>
          <w:lang w:val="en-GB"/>
        </w:rPr>
        <w:t>.</w:t>
      </w:r>
    </w:p>
    <w:p w14:paraId="1ACC5CBE" w14:textId="77777777" w:rsidR="000A36B4" w:rsidRPr="005441B6" w:rsidRDefault="000A36B4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bCs/>
          <w:sz w:val="28"/>
          <w:szCs w:val="28"/>
          <w:lang w:val="en-GB"/>
        </w:rPr>
      </w:pPr>
    </w:p>
    <w:p w14:paraId="2DF16A50" w14:textId="4263DAE2" w:rsidR="00DB58CD" w:rsidRPr="005441B6" w:rsidRDefault="00DD1848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bCs/>
          <w:sz w:val="28"/>
          <w:szCs w:val="28"/>
          <w:lang w:val="en-GB"/>
        </w:rPr>
      </w:pPr>
      <w:r w:rsidRPr="005441B6">
        <w:rPr>
          <w:rFonts w:ascii="HelveticaNeue LT 45 Light" w:hAnsi="HelveticaNeue LT 45 Light"/>
          <w:b/>
          <w:bCs/>
          <w:sz w:val="28"/>
          <w:szCs w:val="28"/>
          <w:lang w:val="en-GB"/>
        </w:rPr>
        <w:t>Structure and Governance</w:t>
      </w:r>
    </w:p>
    <w:p w14:paraId="344FDD1E" w14:textId="77777777" w:rsidR="000A36B4" w:rsidRPr="005441B6" w:rsidRDefault="000A36B4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2D0EA504" w14:textId="77777777" w:rsidR="000A36B4" w:rsidRPr="005441B6" w:rsidRDefault="004D15B8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NDCWales is a regis</w:t>
      </w:r>
      <w:r w:rsidR="003C768B" w:rsidRPr="005441B6">
        <w:rPr>
          <w:rFonts w:ascii="HelveticaNeue LT 45 Light" w:hAnsi="HelveticaNeue LT 45 Light"/>
          <w:lang w:val="en-GB"/>
        </w:rPr>
        <w:t xml:space="preserve">tered charity with </w:t>
      </w:r>
      <w:r w:rsidRPr="005441B6">
        <w:rPr>
          <w:rFonts w:ascii="HelveticaNeue LT 45 Light" w:hAnsi="HelveticaNeue LT 45 Light"/>
          <w:lang w:val="en-GB"/>
        </w:rPr>
        <w:t>trustees</w:t>
      </w:r>
      <w:r w:rsidR="003C768B" w:rsidRPr="005441B6">
        <w:rPr>
          <w:rFonts w:ascii="HelveticaNeue LT 45 Light" w:hAnsi="HelveticaNeue LT 45 Light"/>
          <w:lang w:val="en-GB"/>
        </w:rPr>
        <w:t xml:space="preserve"> who also act as directors of the Company. </w:t>
      </w:r>
      <w:r w:rsidR="00DD1848" w:rsidRPr="005441B6">
        <w:rPr>
          <w:rFonts w:ascii="HelveticaNeue LT 45 Light" w:hAnsi="HelveticaNeue LT 45 Light"/>
          <w:lang w:val="en-GB"/>
        </w:rPr>
        <w:t xml:space="preserve">The </w:t>
      </w:r>
    </w:p>
    <w:p w14:paraId="21885CCD" w14:textId="325DB2A5" w:rsidR="00DB58CD" w:rsidRPr="005441B6" w:rsidRDefault="00DD1848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Board of NDCWales has </w:t>
      </w:r>
      <w:r w:rsidR="003C768B" w:rsidRPr="005441B6">
        <w:rPr>
          <w:rFonts w:ascii="HelveticaNeue LT 45 Light" w:hAnsi="HelveticaNeue LT 45 Light"/>
          <w:lang w:val="en-GB"/>
        </w:rPr>
        <w:t xml:space="preserve">a number of </w:t>
      </w:r>
      <w:r w:rsidRPr="005441B6">
        <w:rPr>
          <w:rFonts w:ascii="HelveticaNeue LT 45 Light" w:hAnsi="HelveticaNeue LT 45 Light"/>
          <w:lang w:val="en-GB"/>
        </w:rPr>
        <w:t xml:space="preserve">suitably qualified members who have an excellent track record of attendance and willingness to share their expertise and given </w:t>
      </w:r>
      <w:r w:rsidR="00D07352" w:rsidRPr="005441B6">
        <w:rPr>
          <w:rFonts w:ascii="HelveticaNeue LT 45 Light" w:hAnsi="HelveticaNeue LT 45 Light"/>
          <w:lang w:val="en-GB"/>
        </w:rPr>
        <w:t>their time for the good of the C</w:t>
      </w:r>
      <w:r w:rsidRPr="005441B6">
        <w:rPr>
          <w:rFonts w:ascii="HelveticaNeue LT 45 Light" w:hAnsi="HelveticaNeue LT 45 Light"/>
          <w:lang w:val="en-GB"/>
        </w:rPr>
        <w:t xml:space="preserve">ompany. </w:t>
      </w:r>
      <w:r w:rsidR="006A7623">
        <w:rPr>
          <w:rFonts w:ascii="HelveticaNeue LT 45 Light" w:hAnsi="HelveticaNeue LT 45 Light"/>
          <w:lang w:val="en-GB"/>
        </w:rPr>
        <w:t>There is currently one sub-committee, the Finance and General Purposes Committee (F&amp;GP). Members a</w:t>
      </w:r>
      <w:r w:rsidRPr="005441B6">
        <w:rPr>
          <w:rFonts w:ascii="HelveticaNeue LT 45 Light" w:hAnsi="HelveticaNeue LT 45 Light"/>
          <w:lang w:val="en-GB"/>
        </w:rPr>
        <w:t>re recruited through open advert and inter</w:t>
      </w:r>
      <w:r w:rsidR="00D07352" w:rsidRPr="005441B6">
        <w:rPr>
          <w:rFonts w:ascii="HelveticaNeue LT 45 Light" w:hAnsi="HelveticaNeue LT 45 Light"/>
          <w:lang w:val="en-GB"/>
        </w:rPr>
        <w:t>view. The members of the B</w:t>
      </w:r>
      <w:r w:rsidRPr="005441B6">
        <w:rPr>
          <w:rFonts w:ascii="HelveticaNeue LT 45 Light" w:hAnsi="HelveticaNeue LT 45 Light"/>
          <w:lang w:val="en-GB"/>
        </w:rPr>
        <w:t xml:space="preserve">oard include: </w:t>
      </w:r>
    </w:p>
    <w:p w14:paraId="075CE0DE" w14:textId="7BA58698" w:rsidR="00DB58CD" w:rsidRPr="005441B6" w:rsidRDefault="00762D35" w:rsidP="009C58A4">
      <w:pPr>
        <w:pStyle w:val="BodyA"/>
        <w:numPr>
          <w:ilvl w:val="0"/>
          <w:numId w:val="6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Jane McCloskey, broadcaster and academic, with a </w:t>
      </w:r>
      <w:r w:rsidR="004D15B8" w:rsidRPr="005441B6">
        <w:rPr>
          <w:rFonts w:ascii="HelveticaNeue LT 45 Light" w:hAnsi="HelveticaNeue LT 45 Light"/>
          <w:lang w:val="en-GB"/>
        </w:rPr>
        <w:t>strong</w:t>
      </w:r>
      <w:r w:rsidRPr="005441B6">
        <w:rPr>
          <w:rFonts w:ascii="HelveticaNeue LT 45 Light" w:hAnsi="HelveticaNeue LT 45 Light"/>
          <w:lang w:val="en-GB"/>
        </w:rPr>
        <w:t xml:space="preserve"> background in creative industries development </w:t>
      </w:r>
      <w:r w:rsidR="00CF6727" w:rsidRPr="005441B6">
        <w:rPr>
          <w:rFonts w:ascii="HelveticaNeue LT 45 Light" w:hAnsi="HelveticaNeue LT 45 Light"/>
          <w:lang w:val="en-GB"/>
        </w:rPr>
        <w:t xml:space="preserve">(F&amp;GP Member) </w:t>
      </w:r>
    </w:p>
    <w:p w14:paraId="52A77DFF" w14:textId="77777777" w:rsidR="00DB58CD" w:rsidRPr="005441B6" w:rsidRDefault="00D07352" w:rsidP="009C58A4">
      <w:pPr>
        <w:pStyle w:val="BodyA"/>
        <w:numPr>
          <w:ilvl w:val="0"/>
          <w:numId w:val="6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Emma Evans</w:t>
      </w:r>
      <w:r w:rsidR="00DD1848" w:rsidRPr="005441B6">
        <w:rPr>
          <w:rFonts w:ascii="HelveticaNeue LT 45 Light" w:hAnsi="HelveticaNeue LT 45 Light"/>
          <w:lang w:val="en-GB"/>
        </w:rPr>
        <w:t xml:space="preserve"> (F&amp;GP member)</w:t>
      </w:r>
      <w:r w:rsidRPr="005441B6">
        <w:rPr>
          <w:rFonts w:ascii="HelveticaNeue LT 45 Light" w:hAnsi="HelveticaNeue LT 45 Light"/>
          <w:lang w:val="en-GB"/>
        </w:rPr>
        <w:t>,</w:t>
      </w:r>
      <w:r w:rsidR="00DD1848" w:rsidRPr="005441B6">
        <w:rPr>
          <w:rFonts w:ascii="HelveticaNeue LT 45 Light" w:hAnsi="HelveticaNeue LT 45 Light"/>
          <w:lang w:val="en-GB"/>
        </w:rPr>
        <w:t xml:space="preserve"> dance producer and consultant</w:t>
      </w:r>
    </w:p>
    <w:p w14:paraId="7E996EFB" w14:textId="77777777" w:rsidR="00DB58CD" w:rsidRPr="005441B6" w:rsidRDefault="00DD1848" w:rsidP="009C58A4">
      <w:pPr>
        <w:pStyle w:val="BodyA"/>
        <w:numPr>
          <w:ilvl w:val="0"/>
          <w:numId w:val="6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Julie Hobday, experienced dance teacher and youth dance leader</w:t>
      </w:r>
    </w:p>
    <w:p w14:paraId="4AD5F363" w14:textId="4BEFCBFC" w:rsidR="00CF6727" w:rsidRPr="005441B6" w:rsidRDefault="00DD1848" w:rsidP="00CF6727">
      <w:pPr>
        <w:pStyle w:val="BodyA"/>
        <w:numPr>
          <w:ilvl w:val="0"/>
          <w:numId w:val="6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Gary Thomas, digital/film expert, staff member at British Council</w:t>
      </w:r>
    </w:p>
    <w:p w14:paraId="49714E26" w14:textId="1B3FEDA0" w:rsidR="00CF6727" w:rsidRPr="005441B6" w:rsidRDefault="00CF6727" w:rsidP="00275B68">
      <w:pPr>
        <w:pStyle w:val="BodyA"/>
        <w:numPr>
          <w:ilvl w:val="0"/>
          <w:numId w:val="6"/>
        </w:numPr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Matthew Gough, </w:t>
      </w:r>
      <w:r w:rsidR="00275B68" w:rsidRPr="005441B6">
        <w:rPr>
          <w:rFonts w:ascii="HelveticaNeue LT 45 Light" w:hAnsi="HelveticaNeue LT 45 Light"/>
          <w:lang w:val="en-GB"/>
        </w:rPr>
        <w:t xml:space="preserve">Senior Lecturer &amp; Course Leader (Dance), </w:t>
      </w:r>
      <w:r w:rsidRPr="005441B6">
        <w:rPr>
          <w:rFonts w:ascii="HelveticaNeue LT 45 Light" w:hAnsi="HelveticaNeue LT 45 Light"/>
          <w:lang w:val="en-GB"/>
        </w:rPr>
        <w:t xml:space="preserve">University of South Wales </w:t>
      </w:r>
    </w:p>
    <w:p w14:paraId="7E012A84" w14:textId="1209AC43" w:rsidR="00CF6727" w:rsidRPr="005441B6" w:rsidRDefault="00CF6727" w:rsidP="00CF6727">
      <w:pPr>
        <w:pStyle w:val="BodyA"/>
        <w:numPr>
          <w:ilvl w:val="0"/>
          <w:numId w:val="6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Susan Coffey, Finance Manager </w:t>
      </w:r>
      <w:bookmarkStart w:id="1" w:name="_Hlk521418290"/>
      <w:r w:rsidRPr="005441B6">
        <w:rPr>
          <w:rFonts w:ascii="HelveticaNeue LT 45 Light" w:hAnsi="HelveticaNeue LT 45 Light"/>
          <w:lang w:val="en-GB"/>
        </w:rPr>
        <w:t xml:space="preserve">(F&amp;GP member)  </w:t>
      </w:r>
      <w:bookmarkEnd w:id="1"/>
    </w:p>
    <w:p w14:paraId="18224D4D" w14:textId="4B067C05" w:rsidR="005E1128" w:rsidRPr="005441B6" w:rsidRDefault="005E1128" w:rsidP="00CF6727">
      <w:pPr>
        <w:pStyle w:val="BodyA"/>
        <w:numPr>
          <w:ilvl w:val="0"/>
          <w:numId w:val="6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Huw Davies, Director of Finance, Welsh National Opera (F&amp;GP member)  </w:t>
      </w:r>
    </w:p>
    <w:p w14:paraId="4DCD9E46" w14:textId="7ED2B4F6" w:rsidR="00762D35" w:rsidRPr="005441B6" w:rsidRDefault="00762D35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2975F085" w14:textId="0C7D3340" w:rsidR="003C1B3D" w:rsidRPr="005441B6" w:rsidRDefault="00D07352" w:rsidP="00F64F01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The B</w:t>
      </w:r>
      <w:r w:rsidR="00DD1848" w:rsidRPr="005441B6">
        <w:rPr>
          <w:rFonts w:ascii="HelveticaNeue LT 45 Light" w:hAnsi="HelveticaNeue LT 45 Light"/>
          <w:lang w:val="en-GB"/>
        </w:rPr>
        <w:t>oard is active between</w:t>
      </w:r>
      <w:r w:rsidR="004F081A" w:rsidRPr="005441B6">
        <w:rPr>
          <w:rFonts w:ascii="HelveticaNeue LT 45 Light" w:hAnsi="HelveticaNeue LT 45 Light"/>
          <w:lang w:val="en-GB"/>
        </w:rPr>
        <w:t xml:space="preserve"> quarterly</w:t>
      </w:r>
      <w:r w:rsidR="00DD1848" w:rsidRPr="005441B6">
        <w:rPr>
          <w:rFonts w:ascii="HelveticaNeue LT 45 Light" w:hAnsi="HelveticaNeue LT 45 Light"/>
          <w:lang w:val="en-GB"/>
        </w:rPr>
        <w:t xml:space="preserve"> meetings</w:t>
      </w:r>
      <w:r w:rsidRPr="005441B6">
        <w:rPr>
          <w:rFonts w:ascii="HelveticaNeue LT 45 Light" w:hAnsi="HelveticaNeue LT 45 Light"/>
          <w:lang w:val="en-GB"/>
        </w:rPr>
        <w:t xml:space="preserve"> to </w:t>
      </w:r>
      <w:r w:rsidR="00851F79" w:rsidRPr="005441B6">
        <w:rPr>
          <w:rFonts w:ascii="HelveticaNeue LT 45 Light" w:hAnsi="HelveticaNeue LT 45 Light"/>
          <w:lang w:val="en-GB"/>
        </w:rPr>
        <w:t>offer</w:t>
      </w:r>
      <w:r w:rsidRPr="005441B6">
        <w:rPr>
          <w:rFonts w:ascii="HelveticaNeue LT 45 Light" w:hAnsi="HelveticaNeue LT 45 Light"/>
          <w:lang w:val="en-GB"/>
        </w:rPr>
        <w:t xml:space="preserve"> expertise, contacts</w:t>
      </w:r>
      <w:r w:rsidR="00DD1848" w:rsidRPr="005441B6">
        <w:rPr>
          <w:rFonts w:ascii="HelveticaNeue LT 45 Light" w:hAnsi="HelveticaNeue LT 45 Light"/>
          <w:lang w:val="en-GB"/>
        </w:rPr>
        <w:t>, act as a sounding board f</w:t>
      </w:r>
      <w:r w:rsidRPr="005441B6">
        <w:rPr>
          <w:rFonts w:ascii="HelveticaNeue LT 45 Light" w:hAnsi="HelveticaNeue LT 45 Light"/>
          <w:lang w:val="en-GB"/>
        </w:rPr>
        <w:t>or senior staff and making the C</w:t>
      </w:r>
      <w:r w:rsidR="00DD1848" w:rsidRPr="005441B6">
        <w:rPr>
          <w:rFonts w:ascii="HelveticaNeue LT 45 Light" w:hAnsi="HelveticaNeue LT 45 Light"/>
          <w:lang w:val="en-GB"/>
        </w:rPr>
        <w:t xml:space="preserve">ompany aware of opportunities. </w:t>
      </w:r>
    </w:p>
    <w:p w14:paraId="0E1269C4" w14:textId="77777777" w:rsidR="00CF6727" w:rsidRPr="005441B6" w:rsidRDefault="00CF6727" w:rsidP="003A1B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Neue LT 45 Light" w:hAnsi="HelveticaNeue LT 45 Light"/>
          <w:b/>
          <w:sz w:val="28"/>
          <w:szCs w:val="28"/>
        </w:rPr>
      </w:pPr>
    </w:p>
    <w:p w14:paraId="2C18E6CB" w14:textId="77777777" w:rsidR="00CF6727" w:rsidRPr="005441B6" w:rsidRDefault="00CF67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Neue LT 45 Light" w:hAnsi="HelveticaNeue LT 45 Light"/>
          <w:b/>
          <w:sz w:val="28"/>
          <w:szCs w:val="28"/>
        </w:rPr>
      </w:pPr>
      <w:r w:rsidRPr="005441B6">
        <w:rPr>
          <w:rFonts w:ascii="HelveticaNeue LT 45 Light" w:hAnsi="HelveticaNeue LT 45 Light"/>
          <w:b/>
          <w:sz w:val="28"/>
          <w:szCs w:val="28"/>
        </w:rPr>
        <w:br w:type="page"/>
      </w:r>
    </w:p>
    <w:p w14:paraId="0E51884D" w14:textId="30A7B008" w:rsidR="00C87389" w:rsidRPr="005441B6" w:rsidRDefault="00C87389" w:rsidP="009C58A4">
      <w:pPr>
        <w:suppressAutoHyphens/>
        <w:rPr>
          <w:rFonts w:ascii="HelveticaNeue LT 45 Light" w:hAnsi="HelveticaNeue LT 45 Light"/>
          <w:b/>
          <w:sz w:val="28"/>
          <w:szCs w:val="28"/>
        </w:rPr>
      </w:pPr>
      <w:r w:rsidRPr="005441B6">
        <w:rPr>
          <w:rFonts w:ascii="HelveticaNeue LT 45 Light" w:hAnsi="HelveticaNeue LT 45 Light"/>
          <w:b/>
          <w:sz w:val="28"/>
          <w:szCs w:val="28"/>
        </w:rPr>
        <w:lastRenderedPageBreak/>
        <w:t>Our Work</w:t>
      </w:r>
    </w:p>
    <w:p w14:paraId="741DF62B" w14:textId="342DA8B8" w:rsidR="00C87389" w:rsidRPr="005441B6" w:rsidRDefault="001D64B7" w:rsidP="009C58A4">
      <w:pPr>
        <w:suppressAutoHyphens/>
        <w:rPr>
          <w:rFonts w:ascii="HelveticaNeue LT 45 Light" w:hAnsi="HelveticaNeue LT 45 Light"/>
        </w:rPr>
      </w:pPr>
      <w:r w:rsidRPr="005441B6">
        <w:rPr>
          <w:rFonts w:ascii="HelveticaNeue LT 45 Light" w:hAnsi="HelveticaNeue LT 45 Light"/>
        </w:rPr>
        <w:t>Here are li</w:t>
      </w:r>
      <w:r w:rsidR="004417DF" w:rsidRPr="005441B6">
        <w:rPr>
          <w:rFonts w:ascii="HelveticaNeue LT 45 Light" w:hAnsi="HelveticaNeue LT 45 Light"/>
        </w:rPr>
        <w:t xml:space="preserve">nks to some </w:t>
      </w:r>
      <w:r w:rsidR="00811733" w:rsidRPr="005441B6">
        <w:rPr>
          <w:rFonts w:ascii="HelveticaNeue LT 45 Light" w:hAnsi="HelveticaNeue LT 45 Light"/>
        </w:rPr>
        <w:t>rec</w:t>
      </w:r>
      <w:r w:rsidR="002B6F2F" w:rsidRPr="005441B6">
        <w:rPr>
          <w:rFonts w:ascii="HelveticaNeue LT 45 Light" w:hAnsi="HelveticaNeue LT 45 Light"/>
        </w:rPr>
        <w:t xml:space="preserve">ent works in the repertoire: </w:t>
      </w:r>
    </w:p>
    <w:p w14:paraId="10C9B73C" w14:textId="787DA48E" w:rsidR="002B6F2F" w:rsidRPr="005441B6" w:rsidRDefault="00127B90" w:rsidP="002B6F2F">
      <w:pPr>
        <w:suppressAutoHyphens/>
        <w:spacing w:after="0" w:line="240" w:lineRule="auto"/>
        <w:rPr>
          <w:rFonts w:ascii="HelveticaNeue LT 45 Light" w:hAnsi="HelveticaNeue LT 45 Light"/>
          <w:sz w:val="24"/>
          <w:szCs w:val="24"/>
        </w:rPr>
      </w:pPr>
      <w:r>
        <w:rPr>
          <w:rFonts w:ascii="HelveticaNeue LT 45 Light" w:hAnsi="HelveticaNeue LT 45 Light"/>
          <w:b/>
          <w:sz w:val="24"/>
          <w:szCs w:val="24"/>
        </w:rPr>
        <w:t>Folk by Caroline Finn</w:t>
      </w:r>
      <w:r w:rsidR="00C87389" w:rsidRPr="005441B6">
        <w:rPr>
          <w:rFonts w:ascii="HelveticaNeue LT 45 Light" w:hAnsi="HelveticaNeue LT 45 Light"/>
          <w:b/>
          <w:sz w:val="24"/>
          <w:szCs w:val="24"/>
        </w:rPr>
        <w:t xml:space="preserve">: </w:t>
      </w:r>
      <w:hyperlink r:id="rId10" w:tgtFrame="_blank" w:history="1">
        <w:r w:rsidR="00C87389" w:rsidRPr="005441B6">
          <w:rPr>
            <w:rStyle w:val="Hyperlink"/>
            <w:rFonts w:ascii="HelveticaNeue LT 45 Light" w:hAnsi="HelveticaNeue LT 45 Light"/>
            <w:sz w:val="24"/>
            <w:szCs w:val="24"/>
          </w:rPr>
          <w:t>https://vimeo.com/155395220</w:t>
        </w:r>
      </w:hyperlink>
      <w:r w:rsidR="00C87389" w:rsidRPr="005441B6">
        <w:rPr>
          <w:rFonts w:ascii="HelveticaNeue LT 45 Light" w:hAnsi="HelveticaNeue LT 45 Light"/>
          <w:b/>
          <w:sz w:val="24"/>
          <w:szCs w:val="24"/>
        </w:rPr>
        <w:t xml:space="preserve"> </w:t>
      </w:r>
      <w:r w:rsidR="00C87389" w:rsidRPr="005441B6">
        <w:rPr>
          <w:rFonts w:ascii="HelveticaNeue LT 45 Light" w:hAnsi="HelveticaNeue LT 45 Light"/>
          <w:sz w:val="24"/>
          <w:szCs w:val="24"/>
        </w:rPr>
        <w:t>(password folkdance)</w:t>
      </w:r>
      <w:r w:rsidR="00C87389" w:rsidRPr="005441B6">
        <w:rPr>
          <w:rFonts w:ascii="HelveticaNeue LT 45 Light" w:hAnsi="HelveticaNeue LT 45 Light"/>
          <w:b/>
          <w:sz w:val="24"/>
          <w:szCs w:val="24"/>
        </w:rPr>
        <w:br/>
      </w:r>
      <w:r w:rsidR="00885468" w:rsidRPr="005441B6">
        <w:rPr>
          <w:rFonts w:ascii="HelveticaNeue LT 45 Light" w:hAnsi="HelveticaNeue LT 45 Light"/>
          <w:b/>
          <w:sz w:val="24"/>
          <w:szCs w:val="24"/>
        </w:rPr>
        <w:t>Animatorium</w:t>
      </w:r>
      <w:r>
        <w:rPr>
          <w:rFonts w:ascii="HelveticaNeue LT 45 Light" w:hAnsi="HelveticaNeue LT 45 Light"/>
          <w:b/>
          <w:sz w:val="24"/>
          <w:szCs w:val="24"/>
        </w:rPr>
        <w:t xml:space="preserve"> by Caroline Finn</w:t>
      </w:r>
      <w:r w:rsidR="00885468" w:rsidRPr="005441B6">
        <w:rPr>
          <w:rFonts w:ascii="HelveticaNeue LT 45 Light" w:hAnsi="HelveticaNeue LT 45 Light"/>
          <w:sz w:val="24"/>
          <w:szCs w:val="24"/>
        </w:rPr>
        <w:t xml:space="preserve">: </w:t>
      </w:r>
      <w:hyperlink r:id="rId11" w:history="1">
        <w:r w:rsidR="002B6F2F" w:rsidRPr="005441B6">
          <w:rPr>
            <w:rStyle w:val="Hyperlink"/>
            <w:rFonts w:ascii="HelveticaNeue LT 45 Light" w:hAnsi="HelveticaNeue LT 45 Light"/>
            <w:sz w:val="24"/>
            <w:szCs w:val="24"/>
          </w:rPr>
          <w:t>https://vimeo.com/186290110</w:t>
        </w:r>
      </w:hyperlink>
    </w:p>
    <w:p w14:paraId="6121A8E8" w14:textId="448F7564" w:rsidR="002B6F2F" w:rsidRPr="005441B6" w:rsidRDefault="002B6F2F" w:rsidP="002B6F2F">
      <w:pPr>
        <w:suppressAutoHyphens/>
        <w:spacing w:after="0" w:line="240" w:lineRule="auto"/>
        <w:rPr>
          <w:rFonts w:ascii="HelveticaNeue LT 45 Light" w:hAnsi="HelveticaNeue LT 45 Light"/>
          <w:sz w:val="24"/>
          <w:szCs w:val="24"/>
        </w:rPr>
      </w:pPr>
      <w:r w:rsidRPr="005441B6">
        <w:rPr>
          <w:rFonts w:ascii="HelveticaNeue LT 45 Light" w:hAnsi="HelveticaNeue LT 45 Light"/>
          <w:b/>
          <w:sz w:val="24"/>
          <w:szCs w:val="24"/>
        </w:rPr>
        <w:t>Atala</w:t>
      </w:r>
      <w:r w:rsidRPr="005441B6">
        <w:rPr>
          <w:rFonts w:ascii="Arial" w:hAnsi="Arial" w:cs="Arial"/>
          <w:b/>
          <w:sz w:val="24"/>
          <w:szCs w:val="24"/>
        </w:rPr>
        <w:t>ӱ</w:t>
      </w:r>
      <w:r w:rsidR="00127B90">
        <w:rPr>
          <w:rFonts w:ascii="Arial" w:hAnsi="Arial" w:cs="Arial"/>
          <w:b/>
          <w:sz w:val="24"/>
          <w:szCs w:val="24"/>
        </w:rPr>
        <w:t xml:space="preserve"> by Mario Bermudez Gil</w:t>
      </w:r>
      <w:r w:rsidRPr="005441B6">
        <w:rPr>
          <w:rFonts w:ascii="HelveticaNeue LT 45 Light" w:hAnsi="HelveticaNeue LT 45 Light"/>
          <w:sz w:val="24"/>
          <w:szCs w:val="24"/>
        </w:rPr>
        <w:t xml:space="preserve">: </w:t>
      </w:r>
      <w:hyperlink r:id="rId12" w:history="1">
        <w:r w:rsidRPr="005441B6">
          <w:rPr>
            <w:rStyle w:val="Hyperlink"/>
            <w:rFonts w:ascii="HelveticaNeue LT 45 Light" w:hAnsi="HelveticaNeue LT 45 Light"/>
            <w:sz w:val="24"/>
            <w:szCs w:val="24"/>
          </w:rPr>
          <w:t>https://vimeo.com/255073402</w:t>
        </w:r>
      </w:hyperlink>
      <w:r w:rsidRPr="005441B6">
        <w:rPr>
          <w:rFonts w:ascii="HelveticaNeue LT 45 Light" w:hAnsi="HelveticaNeue LT 45 Light"/>
          <w:sz w:val="24"/>
          <w:szCs w:val="24"/>
        </w:rPr>
        <w:t xml:space="preserve"> (password WatchTower)</w:t>
      </w:r>
    </w:p>
    <w:p w14:paraId="18324469" w14:textId="41BD40F7" w:rsidR="00C87389" w:rsidRPr="005441B6" w:rsidRDefault="00C87389" w:rsidP="002B6F2F">
      <w:pPr>
        <w:suppressAutoHyphens/>
        <w:spacing w:after="0" w:line="240" w:lineRule="auto"/>
        <w:rPr>
          <w:rStyle w:val="Hyperlink"/>
          <w:rFonts w:ascii="HelveticaNeue LT 45 Light" w:hAnsi="HelveticaNeue LT 45 Light"/>
          <w:sz w:val="24"/>
          <w:szCs w:val="24"/>
        </w:rPr>
      </w:pPr>
      <w:r w:rsidRPr="005441B6">
        <w:rPr>
          <w:rFonts w:ascii="HelveticaNeue LT 45 Light" w:hAnsi="HelveticaNeue LT 45 Light"/>
          <w:b/>
          <w:sz w:val="24"/>
          <w:szCs w:val="24"/>
        </w:rPr>
        <w:t xml:space="preserve">Profundis by Roy Assaf: </w:t>
      </w:r>
      <w:hyperlink r:id="rId13" w:tgtFrame="_blank" w:history="1">
        <w:r w:rsidRPr="005441B6">
          <w:rPr>
            <w:rStyle w:val="Hyperlink"/>
            <w:rFonts w:ascii="HelveticaNeue LT 45 Light" w:hAnsi="HelveticaNeue LT 45 Light"/>
            <w:sz w:val="24"/>
            <w:szCs w:val="24"/>
          </w:rPr>
          <w:t>https://vimeo.com/ndcwales/profundis-full</w:t>
        </w:r>
      </w:hyperlink>
      <w:r w:rsidRPr="005441B6">
        <w:rPr>
          <w:rFonts w:ascii="HelveticaNeue LT 45 Light" w:hAnsi="HelveticaNeue LT 45 Light"/>
          <w:b/>
          <w:sz w:val="24"/>
          <w:szCs w:val="24"/>
        </w:rPr>
        <w:br/>
        <w:t xml:space="preserve">Tundra by Marcos Morau </w:t>
      </w:r>
      <w:hyperlink r:id="rId14" w:history="1">
        <w:r w:rsidRPr="005441B6">
          <w:rPr>
            <w:rStyle w:val="Hyperlink"/>
            <w:rFonts w:ascii="HelveticaNeue LT 45 Light" w:hAnsi="HelveticaNeue LT 45 Light"/>
            <w:sz w:val="24"/>
            <w:szCs w:val="24"/>
          </w:rPr>
          <w:t>https://vimeo.com/232690331</w:t>
        </w:r>
      </w:hyperlink>
      <w:r w:rsidRPr="005441B6">
        <w:rPr>
          <w:rFonts w:ascii="HelveticaNeue LT 45 Light" w:hAnsi="HelveticaNeue LT 45 Light"/>
          <w:b/>
          <w:sz w:val="24"/>
          <w:szCs w:val="24"/>
        </w:rPr>
        <w:br/>
        <w:t xml:space="preserve">They Seek to Find the Happiness they Seem by Lee Johnston </w:t>
      </w:r>
      <w:hyperlink r:id="rId15" w:tgtFrame="_blank" w:history="1">
        <w:r w:rsidRPr="005441B6">
          <w:rPr>
            <w:rStyle w:val="Hyperlink"/>
            <w:rFonts w:ascii="HelveticaNeue LT 45 Light" w:hAnsi="HelveticaNeue LT 45 Light"/>
            <w:sz w:val="24"/>
            <w:szCs w:val="24"/>
          </w:rPr>
          <w:t>https://vimeo.com/83760961</w:t>
        </w:r>
      </w:hyperlink>
    </w:p>
    <w:p w14:paraId="14722C2F" w14:textId="77777777" w:rsidR="002B6F2F" w:rsidRPr="005441B6" w:rsidRDefault="002B6F2F" w:rsidP="002B6F2F">
      <w:pPr>
        <w:suppressAutoHyphens/>
        <w:spacing w:after="0" w:line="240" w:lineRule="auto"/>
        <w:rPr>
          <w:rFonts w:ascii="HelveticaNeue LT 45 Light" w:hAnsi="HelveticaNeue LT 45 Light"/>
          <w:sz w:val="24"/>
          <w:szCs w:val="24"/>
        </w:rPr>
      </w:pPr>
    </w:p>
    <w:p w14:paraId="48CDEC12" w14:textId="6F9AB66D" w:rsidR="007E428B" w:rsidRPr="005441B6" w:rsidRDefault="00E95FC1" w:rsidP="009C58A4">
      <w:pPr>
        <w:suppressAutoHyphens/>
        <w:rPr>
          <w:rFonts w:ascii="HelveticaNeue LT 45 Light" w:hAnsi="HelveticaNeue LT 45 Light"/>
        </w:rPr>
      </w:pPr>
      <w:r>
        <w:rPr>
          <w:rFonts w:ascii="HelveticaNeue LT 45 Light" w:hAnsi="HelveticaNeue LT 45 Light"/>
        </w:rPr>
        <w:t>In Autumn 2018, the Company is creating</w:t>
      </w:r>
      <w:r w:rsidR="00C87389" w:rsidRPr="005441B6">
        <w:rPr>
          <w:rFonts w:ascii="HelveticaNeue LT 45 Light" w:hAnsi="HelveticaNeue LT 45 Light"/>
        </w:rPr>
        <w:t xml:space="preserve"> a co-</w:t>
      </w:r>
      <w:r w:rsidR="007E428B" w:rsidRPr="005441B6">
        <w:rPr>
          <w:rFonts w:ascii="HelveticaNeue LT 45 Light" w:hAnsi="HelveticaNeue LT 45 Light"/>
        </w:rPr>
        <w:t>production</w:t>
      </w:r>
      <w:r w:rsidR="00C87389" w:rsidRPr="005441B6">
        <w:rPr>
          <w:rFonts w:ascii="HelveticaNeue LT 45 Light" w:hAnsi="HelveticaNeue LT 45 Light"/>
        </w:rPr>
        <w:t xml:space="preserve"> with Music Theatre Wales of the </w:t>
      </w:r>
      <w:r w:rsidR="00275B68" w:rsidRPr="005441B6">
        <w:rPr>
          <w:rFonts w:ascii="HelveticaNeue LT 45 Light" w:hAnsi="HelveticaNeue LT 45 Light"/>
        </w:rPr>
        <w:t xml:space="preserve">dance </w:t>
      </w:r>
      <w:r w:rsidR="00C87389" w:rsidRPr="005441B6">
        <w:rPr>
          <w:rFonts w:ascii="HelveticaNeue LT 45 Light" w:hAnsi="HelveticaNeue LT 45 Light"/>
        </w:rPr>
        <w:t xml:space="preserve">opera </w:t>
      </w:r>
      <w:r w:rsidR="00C87389" w:rsidRPr="005441B6">
        <w:rPr>
          <w:rFonts w:ascii="HelveticaNeue LT 45 Light" w:hAnsi="HelveticaNeue LT 45 Light"/>
          <w:i/>
        </w:rPr>
        <w:t>Passion</w:t>
      </w:r>
      <w:r w:rsidR="004417DF" w:rsidRPr="005441B6">
        <w:rPr>
          <w:rFonts w:ascii="HelveticaNeue LT 45 Light" w:hAnsi="HelveticaNeue LT 45 Light"/>
        </w:rPr>
        <w:t xml:space="preserve"> by Pascal Dusapin –</w:t>
      </w:r>
      <w:r w:rsidR="00C87389" w:rsidRPr="005441B6">
        <w:rPr>
          <w:rFonts w:ascii="HelveticaNeue LT 45 Light" w:hAnsi="HelveticaNeue LT 45 Light"/>
        </w:rPr>
        <w:t xml:space="preserve"> which includes </w:t>
      </w:r>
      <w:r w:rsidR="007E428B" w:rsidRPr="005441B6">
        <w:rPr>
          <w:rFonts w:ascii="HelveticaNeue LT 45 Light" w:hAnsi="HelveticaNeue LT 45 Light"/>
        </w:rPr>
        <w:t xml:space="preserve">dance </w:t>
      </w:r>
      <w:r w:rsidR="002B6F2F" w:rsidRPr="005441B6">
        <w:rPr>
          <w:rFonts w:ascii="HelveticaNeue LT 45 Light" w:hAnsi="HelveticaNeue LT 45 Light"/>
        </w:rPr>
        <w:t xml:space="preserve">content </w:t>
      </w:r>
      <w:r w:rsidR="004F081A" w:rsidRPr="005441B6">
        <w:rPr>
          <w:rFonts w:ascii="HelveticaNeue LT 45 Light" w:hAnsi="HelveticaNeue LT 45 Light"/>
        </w:rPr>
        <w:t>choreograp</w:t>
      </w:r>
      <w:r w:rsidR="004417DF" w:rsidRPr="005441B6">
        <w:rPr>
          <w:rFonts w:ascii="HelveticaNeue LT 45 Light" w:hAnsi="HelveticaNeue LT 45 Light"/>
        </w:rPr>
        <w:t>hed</w:t>
      </w:r>
      <w:r w:rsidR="007E428B" w:rsidRPr="005441B6">
        <w:rPr>
          <w:rFonts w:ascii="HelveticaNeue LT 45 Light" w:hAnsi="HelveticaNeue LT 45 Light"/>
        </w:rPr>
        <w:t xml:space="preserve"> </w:t>
      </w:r>
      <w:r w:rsidR="004417DF" w:rsidRPr="005441B6">
        <w:rPr>
          <w:rFonts w:ascii="HelveticaNeue LT 45 Light" w:hAnsi="HelveticaNeue LT 45 Light"/>
        </w:rPr>
        <w:t>by</w:t>
      </w:r>
      <w:r w:rsidR="007E428B" w:rsidRPr="005441B6">
        <w:rPr>
          <w:rFonts w:ascii="HelveticaNeue LT 45 Light" w:hAnsi="HelveticaNeue LT 45 Light"/>
        </w:rPr>
        <w:t xml:space="preserve"> </w:t>
      </w:r>
      <w:r w:rsidR="006A7623">
        <w:rPr>
          <w:rFonts w:ascii="HelveticaNeue LT 45 Light" w:hAnsi="HelveticaNeue LT 45 Light"/>
        </w:rPr>
        <w:t xml:space="preserve">the Company’s Resident Choreographer, </w:t>
      </w:r>
      <w:r w:rsidR="007E428B" w:rsidRPr="005441B6">
        <w:rPr>
          <w:rFonts w:ascii="HelveticaNeue LT 45 Light" w:hAnsi="HelveticaNeue LT 45 Light"/>
        </w:rPr>
        <w:t xml:space="preserve">Caroline Finn. </w:t>
      </w:r>
    </w:p>
    <w:p w14:paraId="1EE65844" w14:textId="257D040A" w:rsidR="00F35B63" w:rsidRPr="005441B6" w:rsidRDefault="00F35B63" w:rsidP="009C58A4">
      <w:pPr>
        <w:suppressAutoHyphens/>
        <w:rPr>
          <w:rFonts w:ascii="HelveticaNeue LT 45 Light" w:hAnsi="HelveticaNeue LT 45 Light"/>
        </w:rPr>
      </w:pPr>
      <w:r w:rsidRPr="005441B6">
        <w:rPr>
          <w:rFonts w:ascii="HelveticaNeue LT 45 Light" w:hAnsi="HelveticaNeue LT 45 Light"/>
        </w:rPr>
        <w:t>The current pa</w:t>
      </w:r>
      <w:r w:rsidR="00E12840" w:rsidRPr="005441B6">
        <w:rPr>
          <w:rFonts w:ascii="HelveticaNeue LT 45 Light" w:hAnsi="HelveticaNeue LT 45 Light"/>
        </w:rPr>
        <w:t>ttern of touring sees the Compan</w:t>
      </w:r>
      <w:r w:rsidRPr="005441B6">
        <w:rPr>
          <w:rFonts w:ascii="HelveticaNeue LT 45 Light" w:hAnsi="HelveticaNeue LT 45 Light"/>
        </w:rPr>
        <w:t xml:space="preserve">y </w:t>
      </w:r>
      <w:r w:rsidR="00E12840" w:rsidRPr="005441B6">
        <w:rPr>
          <w:rFonts w:ascii="HelveticaNeue LT 45 Light" w:hAnsi="HelveticaNeue LT 45 Light"/>
        </w:rPr>
        <w:t>tour</w:t>
      </w:r>
      <w:r w:rsidRPr="005441B6">
        <w:rPr>
          <w:rFonts w:ascii="HelveticaNeue LT 45 Light" w:hAnsi="HelveticaNeue LT 45 Light"/>
        </w:rPr>
        <w:t xml:space="preserve"> the UK middle-scale in Spring (February to May) each year</w:t>
      </w:r>
      <w:r w:rsidR="005B3D9D" w:rsidRPr="005441B6">
        <w:rPr>
          <w:rFonts w:ascii="HelveticaNeue LT 45 Light" w:hAnsi="HelveticaNeue LT 45 Light"/>
        </w:rPr>
        <w:t xml:space="preserve"> whilst t</w:t>
      </w:r>
      <w:r w:rsidRPr="005441B6">
        <w:rPr>
          <w:rFonts w:ascii="HelveticaNeue LT 45 Light" w:hAnsi="HelveticaNeue LT 45 Light"/>
        </w:rPr>
        <w:t>he Autumn is the main season for special projects</w:t>
      </w:r>
      <w:r w:rsidR="00E12840" w:rsidRPr="005441B6">
        <w:rPr>
          <w:rFonts w:ascii="HelveticaNeue LT 45 Light" w:hAnsi="HelveticaNeue LT 45 Light"/>
        </w:rPr>
        <w:t xml:space="preserve"> and co</w:t>
      </w:r>
      <w:r w:rsidR="000A36B4" w:rsidRPr="005441B6">
        <w:rPr>
          <w:rFonts w:ascii="HelveticaNeue LT 45 Light" w:hAnsi="HelveticaNeue LT 45 Light"/>
        </w:rPr>
        <w:t>-</w:t>
      </w:r>
      <w:r w:rsidR="00E12840" w:rsidRPr="005441B6">
        <w:rPr>
          <w:rFonts w:ascii="HelveticaNeue LT 45 Light" w:hAnsi="HelveticaNeue LT 45 Light"/>
        </w:rPr>
        <w:t>produc</w:t>
      </w:r>
      <w:r w:rsidRPr="005441B6">
        <w:rPr>
          <w:rFonts w:ascii="HelveticaNeue LT 45 Light" w:hAnsi="HelveticaNeue LT 45 Light"/>
        </w:rPr>
        <w:t xml:space="preserve">tions, such as </w:t>
      </w:r>
      <w:r w:rsidRPr="005441B6">
        <w:rPr>
          <w:rFonts w:ascii="HelveticaNeue LT 45 Light" w:hAnsi="HelveticaNeue LT 45 Light"/>
          <w:i/>
        </w:rPr>
        <w:t>Passion</w:t>
      </w:r>
      <w:r w:rsidRPr="005441B6">
        <w:rPr>
          <w:rFonts w:ascii="HelveticaNeue LT 45 Light" w:hAnsi="HelveticaNeue LT 45 Light"/>
        </w:rPr>
        <w:t xml:space="preserve"> in 2018, and for the small-scale tour of Wales. </w:t>
      </w:r>
      <w:r w:rsidR="005B3D9D" w:rsidRPr="005441B6">
        <w:rPr>
          <w:rFonts w:ascii="HelveticaNeue LT 45 Light" w:hAnsi="HelveticaNeue LT 45 Light"/>
        </w:rPr>
        <w:t>O</w:t>
      </w:r>
      <w:r w:rsidRPr="005441B6">
        <w:rPr>
          <w:rFonts w:ascii="HelveticaNeue LT 45 Light" w:hAnsi="HelveticaNeue LT 45 Light"/>
        </w:rPr>
        <w:t xml:space="preserve">utdoor </w:t>
      </w:r>
      <w:r w:rsidR="00E12840" w:rsidRPr="005441B6">
        <w:rPr>
          <w:rFonts w:ascii="HelveticaNeue LT 45 Light" w:hAnsi="HelveticaNeue LT 45 Light"/>
        </w:rPr>
        <w:t>projects</w:t>
      </w:r>
      <w:r w:rsidRPr="005441B6">
        <w:rPr>
          <w:rFonts w:ascii="HelveticaNeue LT 45 Light" w:hAnsi="HelveticaNeue LT 45 Light"/>
        </w:rPr>
        <w:t xml:space="preserve">, and </w:t>
      </w:r>
      <w:r w:rsidR="00A47948" w:rsidRPr="005441B6">
        <w:rPr>
          <w:rFonts w:ascii="HelveticaNeue LT 45 Light" w:hAnsi="HelveticaNeue LT 45 Light"/>
        </w:rPr>
        <w:t xml:space="preserve">appearances in </w:t>
      </w:r>
      <w:r w:rsidR="00E12840" w:rsidRPr="005441B6">
        <w:rPr>
          <w:rFonts w:ascii="HelveticaNeue LT 45 Light" w:hAnsi="HelveticaNeue LT 45 Light"/>
        </w:rPr>
        <w:t>showcases</w:t>
      </w:r>
      <w:r w:rsidRPr="005441B6">
        <w:rPr>
          <w:rFonts w:ascii="HelveticaNeue LT 45 Light" w:hAnsi="HelveticaNeue LT 45 Light"/>
        </w:rPr>
        <w:t xml:space="preserve"> such as Edinburgh and Tanzmesse take </w:t>
      </w:r>
      <w:r w:rsidR="00E12840" w:rsidRPr="005441B6">
        <w:rPr>
          <w:rFonts w:ascii="HelveticaNeue LT 45 Light" w:hAnsi="HelveticaNeue LT 45 Light"/>
        </w:rPr>
        <w:t>place</w:t>
      </w:r>
      <w:r w:rsidRPr="005441B6">
        <w:rPr>
          <w:rFonts w:ascii="HelveticaNeue LT 45 Light" w:hAnsi="HelveticaNeue LT 45 Light"/>
        </w:rPr>
        <w:t xml:space="preserve">, where possible, in the summer. </w:t>
      </w:r>
    </w:p>
    <w:p w14:paraId="53C1AEDB" w14:textId="7663E041" w:rsidR="00F35B63" w:rsidRPr="005441B6" w:rsidRDefault="00F35B63" w:rsidP="009C58A4">
      <w:pPr>
        <w:suppressAutoHyphens/>
        <w:rPr>
          <w:rFonts w:ascii="HelveticaNeue LT 45 Light" w:hAnsi="HelveticaNeue LT 45 Light"/>
        </w:rPr>
      </w:pPr>
      <w:r w:rsidRPr="005441B6">
        <w:rPr>
          <w:rFonts w:ascii="HelveticaNeue LT 45 Light" w:hAnsi="HelveticaNeue LT 45 Light"/>
        </w:rPr>
        <w:t>In</w:t>
      </w:r>
      <w:r w:rsidR="007E428B" w:rsidRPr="005441B6">
        <w:rPr>
          <w:rFonts w:ascii="HelveticaNeue LT 45 Light" w:hAnsi="HelveticaNeue LT 45 Light"/>
        </w:rPr>
        <w:t xml:space="preserve"> ad</w:t>
      </w:r>
      <w:r w:rsidR="00E12840" w:rsidRPr="005441B6">
        <w:rPr>
          <w:rFonts w:ascii="HelveticaNeue LT 45 Light" w:hAnsi="HelveticaNeue LT 45 Light"/>
        </w:rPr>
        <w:t>dition to UK touring, the Compa</w:t>
      </w:r>
      <w:r w:rsidR="004417DF" w:rsidRPr="005441B6">
        <w:rPr>
          <w:rFonts w:ascii="HelveticaNeue LT 45 Light" w:hAnsi="HelveticaNeue LT 45 Light"/>
        </w:rPr>
        <w:t>ny has a</w:t>
      </w:r>
      <w:r w:rsidR="00E12840" w:rsidRPr="005441B6">
        <w:rPr>
          <w:rFonts w:ascii="HelveticaNeue LT 45 Light" w:hAnsi="HelveticaNeue LT 45 Light"/>
        </w:rPr>
        <w:t xml:space="preserve"> relationship with a G</w:t>
      </w:r>
      <w:r w:rsidR="007E428B" w:rsidRPr="005441B6">
        <w:rPr>
          <w:rFonts w:ascii="HelveticaNeue LT 45 Light" w:hAnsi="HelveticaNeue LT 45 Light"/>
        </w:rPr>
        <w:t>erman agent, Nord</w:t>
      </w:r>
      <w:r w:rsidR="00E629C3" w:rsidRPr="005441B6">
        <w:rPr>
          <w:rFonts w:ascii="HelveticaNeue LT 45 Light" w:hAnsi="HelveticaNeue LT 45 Light"/>
        </w:rPr>
        <w:t>deutsche K</w:t>
      </w:r>
      <w:r w:rsidR="004417DF" w:rsidRPr="005441B6">
        <w:rPr>
          <w:rFonts w:ascii="HelveticaNeue LT 45 Light" w:hAnsi="HelveticaNeue LT 45 Light"/>
        </w:rPr>
        <w:t>onzertdirektion, booking</w:t>
      </w:r>
      <w:r w:rsidR="009606F9" w:rsidRPr="005441B6">
        <w:rPr>
          <w:rFonts w:ascii="HelveticaNeue LT 45 Light" w:hAnsi="HelveticaNeue LT 45 Light"/>
        </w:rPr>
        <w:t xml:space="preserve"> tours of Germany, Austr</w:t>
      </w:r>
      <w:r w:rsidRPr="005441B6">
        <w:rPr>
          <w:rFonts w:ascii="HelveticaNeue LT 45 Light" w:hAnsi="HelveticaNeue LT 45 Light"/>
        </w:rPr>
        <w:t>ia, S</w:t>
      </w:r>
      <w:r w:rsidR="004417DF" w:rsidRPr="005441B6">
        <w:rPr>
          <w:rFonts w:ascii="HelveticaNeue LT 45 Light" w:hAnsi="HelveticaNeue LT 45 Light"/>
        </w:rPr>
        <w:t>witzerland</w:t>
      </w:r>
      <w:r w:rsidRPr="005441B6">
        <w:rPr>
          <w:rFonts w:ascii="HelveticaNeue LT 45 Light" w:hAnsi="HelveticaNeue LT 45 Light"/>
        </w:rPr>
        <w:t xml:space="preserve">. </w:t>
      </w:r>
      <w:r w:rsidR="0093377E">
        <w:rPr>
          <w:rFonts w:ascii="HelveticaNeue LT 45 Light" w:hAnsi="HelveticaNeue LT 45 Light"/>
        </w:rPr>
        <w:t>Recent tours have included Germany and Austria in April 2018</w:t>
      </w:r>
      <w:r w:rsidRPr="005441B6">
        <w:rPr>
          <w:rFonts w:ascii="HelveticaNeue LT 45 Light" w:hAnsi="HelveticaNeue LT 45 Light"/>
        </w:rPr>
        <w:t xml:space="preserve"> </w:t>
      </w:r>
      <w:r w:rsidR="009606F9" w:rsidRPr="005441B6">
        <w:rPr>
          <w:rFonts w:ascii="HelveticaNeue LT 45 Light" w:hAnsi="HelveticaNeue LT 45 Light"/>
        </w:rPr>
        <w:t>(L</w:t>
      </w:r>
      <w:r w:rsidR="004417DF" w:rsidRPr="005441B6">
        <w:rPr>
          <w:rFonts w:ascii="HelveticaNeue LT 45 Light" w:hAnsi="HelveticaNeue LT 45 Light"/>
        </w:rPr>
        <w:t>inz, Bonn, Leverkusen),</w:t>
      </w:r>
      <w:r w:rsidR="0093377E">
        <w:rPr>
          <w:rFonts w:ascii="HelveticaNeue LT 45 Light" w:hAnsi="HelveticaNeue LT 45 Light"/>
        </w:rPr>
        <w:t xml:space="preserve"> Germany in July 2018 (Fürstenfeldbruck), with future trips planned to Germany and Switzerland in</w:t>
      </w:r>
      <w:r w:rsidRPr="005441B6">
        <w:rPr>
          <w:rFonts w:ascii="HelveticaNeue LT 45 Light" w:hAnsi="HelveticaNeue LT 45 Light"/>
        </w:rPr>
        <w:t xml:space="preserve"> December 2018 (</w:t>
      </w:r>
      <w:r w:rsidR="0093377E">
        <w:rPr>
          <w:rFonts w:ascii="HelveticaNeue LT 45 Light" w:hAnsi="HelveticaNeue LT 45 Light"/>
        </w:rPr>
        <w:t xml:space="preserve">Russelsheim, </w:t>
      </w:r>
      <w:r w:rsidRPr="005441B6">
        <w:rPr>
          <w:rFonts w:ascii="HelveticaNeue LT 45 Light" w:hAnsi="HelveticaNeue LT 45 Light"/>
        </w:rPr>
        <w:t>Schaffh</w:t>
      </w:r>
      <w:r w:rsidR="00E629C3" w:rsidRPr="005441B6">
        <w:rPr>
          <w:rFonts w:ascii="HelveticaNeue LT 45 Light" w:hAnsi="HelveticaNeue LT 45 Light"/>
        </w:rPr>
        <w:t>ausen, Schweinfurt</w:t>
      </w:r>
      <w:r w:rsidRPr="005441B6">
        <w:rPr>
          <w:rFonts w:ascii="HelveticaNeue LT 45 Light" w:hAnsi="HelveticaNeue LT 45 Light"/>
        </w:rPr>
        <w:t>),</w:t>
      </w:r>
      <w:r w:rsidR="0093377E">
        <w:rPr>
          <w:rFonts w:ascii="HelveticaNeue LT 45 Light" w:hAnsi="HelveticaNeue LT 45 Light"/>
        </w:rPr>
        <w:t xml:space="preserve"> Poland in February 2019 (Krakow) </w:t>
      </w:r>
      <w:r w:rsidRPr="005441B6">
        <w:rPr>
          <w:rFonts w:ascii="HelveticaNeue LT 45 Light" w:hAnsi="HelveticaNeue LT 45 Light"/>
        </w:rPr>
        <w:t>an</w:t>
      </w:r>
      <w:r w:rsidR="004417DF" w:rsidRPr="005441B6">
        <w:rPr>
          <w:rFonts w:ascii="HelveticaNeue LT 45 Light" w:hAnsi="HelveticaNeue LT 45 Light"/>
        </w:rPr>
        <w:t>d</w:t>
      </w:r>
      <w:r w:rsidR="00E12840" w:rsidRPr="005441B6">
        <w:rPr>
          <w:rFonts w:ascii="HelveticaNeue LT 45 Light" w:hAnsi="HelveticaNeue LT 45 Light"/>
        </w:rPr>
        <w:t xml:space="preserve"> </w:t>
      </w:r>
      <w:r w:rsidR="0093377E">
        <w:rPr>
          <w:rFonts w:ascii="HelveticaNeue LT 45 Light" w:hAnsi="HelveticaNeue LT 45 Light"/>
        </w:rPr>
        <w:t>Germany and Austria in May 2019, with further trips</w:t>
      </w:r>
      <w:r w:rsidR="0048561E">
        <w:rPr>
          <w:rFonts w:ascii="HelveticaNeue LT 45 Light" w:hAnsi="HelveticaNeue LT 45 Light"/>
        </w:rPr>
        <w:t xml:space="preserve"> being</w:t>
      </w:r>
      <w:r w:rsidR="0093377E">
        <w:rPr>
          <w:rFonts w:ascii="HelveticaNeue LT 45 Light" w:hAnsi="HelveticaNeue LT 45 Light"/>
        </w:rPr>
        <w:t xml:space="preserve"> planned to the Asia Pacific area and South America.</w:t>
      </w:r>
    </w:p>
    <w:p w14:paraId="485DD87B" w14:textId="77777777" w:rsidR="00F35B63" w:rsidRPr="005441B6" w:rsidRDefault="00F35B63" w:rsidP="009C58A4">
      <w:pPr>
        <w:suppressAutoHyphens/>
        <w:rPr>
          <w:rFonts w:ascii="HelveticaNeue LT 45 Light" w:hAnsi="HelveticaNeue LT 45 Light"/>
          <w:b/>
          <w:sz w:val="28"/>
          <w:szCs w:val="28"/>
        </w:rPr>
      </w:pPr>
      <w:r w:rsidRPr="005441B6">
        <w:rPr>
          <w:rFonts w:ascii="HelveticaNeue LT 45 Light" w:hAnsi="HelveticaNeue LT 45 Light"/>
          <w:b/>
          <w:sz w:val="28"/>
          <w:szCs w:val="28"/>
        </w:rPr>
        <w:t>Participation</w:t>
      </w:r>
    </w:p>
    <w:p w14:paraId="5346C71E" w14:textId="74A7392B" w:rsidR="00F35B63" w:rsidRPr="005441B6" w:rsidRDefault="009606F9" w:rsidP="009C58A4">
      <w:pPr>
        <w:suppressAutoHyphens/>
        <w:rPr>
          <w:rFonts w:ascii="HelveticaNeue LT 45 Light" w:hAnsi="HelveticaNeue LT 45 Light"/>
        </w:rPr>
      </w:pPr>
      <w:r w:rsidRPr="005441B6">
        <w:rPr>
          <w:rFonts w:ascii="HelveticaNeue LT 45 Light" w:hAnsi="HelveticaNeue LT 45 Light"/>
        </w:rPr>
        <w:t>The</w:t>
      </w:r>
      <w:r w:rsidR="00F35B63" w:rsidRPr="005441B6">
        <w:rPr>
          <w:rFonts w:ascii="HelveticaNeue LT 45 Light" w:hAnsi="HelveticaNeue LT 45 Light"/>
        </w:rPr>
        <w:t>re are three key elements to</w:t>
      </w:r>
      <w:r w:rsidR="007E757B" w:rsidRPr="005441B6">
        <w:rPr>
          <w:rFonts w:ascii="HelveticaNeue LT 45 Light" w:hAnsi="HelveticaNeue LT 45 Light"/>
        </w:rPr>
        <w:t xml:space="preserve"> t</w:t>
      </w:r>
      <w:r w:rsidR="00F35B63" w:rsidRPr="005441B6">
        <w:rPr>
          <w:rFonts w:ascii="HelveticaNeue LT 45 Light" w:hAnsi="HelveticaNeue LT 45 Light"/>
        </w:rPr>
        <w:t xml:space="preserve">he Company’s </w:t>
      </w:r>
      <w:r w:rsidR="007E757B" w:rsidRPr="005441B6">
        <w:rPr>
          <w:rFonts w:ascii="HelveticaNeue LT 45 Light" w:hAnsi="HelveticaNeue LT 45 Light"/>
        </w:rPr>
        <w:t>participa</w:t>
      </w:r>
      <w:r w:rsidR="00F35B63" w:rsidRPr="005441B6">
        <w:rPr>
          <w:rFonts w:ascii="HelveticaNeue LT 45 Light" w:hAnsi="HelveticaNeue LT 45 Light"/>
        </w:rPr>
        <w:t>tion programme with examples below:</w:t>
      </w:r>
    </w:p>
    <w:p w14:paraId="5D519AF8" w14:textId="570C3DFC" w:rsidR="00F35B63" w:rsidRPr="005441B6" w:rsidRDefault="00E12840" w:rsidP="009C58A4">
      <w:pPr>
        <w:pStyle w:val="ListParagraph"/>
        <w:numPr>
          <w:ilvl w:val="0"/>
          <w:numId w:val="26"/>
        </w:numPr>
        <w:suppressAutoHyphens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Schools and Edu</w:t>
      </w:r>
      <w:r w:rsidR="00F35B63" w:rsidRPr="005441B6">
        <w:rPr>
          <w:rFonts w:ascii="HelveticaNeue LT 45 Light" w:hAnsi="HelveticaNeue LT 45 Light"/>
          <w:lang w:val="en-GB"/>
        </w:rPr>
        <w:t xml:space="preserve">cation activity: workshops are offered in schools and colleges, for young </w:t>
      </w:r>
      <w:r w:rsidRPr="005441B6">
        <w:rPr>
          <w:rFonts w:ascii="HelveticaNeue LT 45 Light" w:hAnsi="HelveticaNeue LT 45 Light"/>
          <w:lang w:val="en-GB"/>
        </w:rPr>
        <w:t>peo</w:t>
      </w:r>
      <w:r w:rsidR="00F35B63" w:rsidRPr="005441B6">
        <w:rPr>
          <w:rFonts w:ascii="HelveticaNeue LT 45 Light" w:hAnsi="HelveticaNeue LT 45 Light"/>
          <w:lang w:val="en-GB"/>
        </w:rPr>
        <w:t>ple with little or no experience of dance</w:t>
      </w:r>
      <w:r w:rsidRPr="005441B6">
        <w:rPr>
          <w:rFonts w:ascii="HelveticaNeue LT 45 Light" w:hAnsi="HelveticaNeue LT 45 Light"/>
          <w:lang w:val="en-GB"/>
        </w:rPr>
        <w:t>, delivered either by compan</w:t>
      </w:r>
      <w:r w:rsidR="007E757B" w:rsidRPr="005441B6">
        <w:rPr>
          <w:rFonts w:ascii="HelveticaNeue LT 45 Light" w:hAnsi="HelveticaNeue LT 45 Light"/>
          <w:lang w:val="en-GB"/>
        </w:rPr>
        <w:t>y dancers</w:t>
      </w:r>
      <w:r w:rsidRPr="005441B6">
        <w:rPr>
          <w:rFonts w:ascii="HelveticaNeue LT 45 Light" w:hAnsi="HelveticaNeue LT 45 Light"/>
          <w:lang w:val="en-GB"/>
        </w:rPr>
        <w:t>, or by ambassadors in the local</w:t>
      </w:r>
      <w:r w:rsidR="007E757B" w:rsidRPr="005441B6">
        <w:rPr>
          <w:rFonts w:ascii="HelveticaNeue LT 45 Light" w:hAnsi="HelveticaNeue LT 45 Light"/>
          <w:lang w:val="en-GB"/>
        </w:rPr>
        <w:t>ity of the venues visited</w:t>
      </w:r>
      <w:r w:rsidRPr="005441B6">
        <w:rPr>
          <w:rFonts w:ascii="HelveticaNeue LT 45 Light" w:hAnsi="HelveticaNeue LT 45 Light"/>
          <w:lang w:val="en-GB"/>
        </w:rPr>
        <w:t>, and specially trained and brie</w:t>
      </w:r>
      <w:r w:rsidR="007E757B" w:rsidRPr="005441B6">
        <w:rPr>
          <w:rFonts w:ascii="HelveticaNeue LT 45 Light" w:hAnsi="HelveticaNeue LT 45 Light"/>
          <w:lang w:val="en-GB"/>
        </w:rPr>
        <w:t>fe</w:t>
      </w:r>
      <w:r w:rsidRPr="005441B6">
        <w:rPr>
          <w:rFonts w:ascii="HelveticaNeue LT 45 Light" w:hAnsi="HelveticaNeue LT 45 Light"/>
          <w:lang w:val="en-GB"/>
        </w:rPr>
        <w:t>d to support our work and repert</w:t>
      </w:r>
      <w:r w:rsidR="007E757B" w:rsidRPr="005441B6">
        <w:rPr>
          <w:rFonts w:ascii="HelveticaNeue LT 45 Light" w:hAnsi="HelveticaNeue LT 45 Light"/>
          <w:lang w:val="en-GB"/>
        </w:rPr>
        <w:t>oire</w:t>
      </w:r>
      <w:r w:rsidR="00F35B63" w:rsidRPr="005441B6">
        <w:rPr>
          <w:rFonts w:ascii="HelveticaNeue LT 45 Light" w:hAnsi="HelveticaNeue LT 45 Light"/>
          <w:lang w:val="en-GB"/>
        </w:rPr>
        <w:t xml:space="preserve">. Most </w:t>
      </w:r>
      <w:r w:rsidR="007E757B" w:rsidRPr="005441B6">
        <w:rPr>
          <w:rFonts w:ascii="HelveticaNeue LT 45 Light" w:hAnsi="HelveticaNeue LT 45 Light"/>
          <w:lang w:val="en-GB"/>
        </w:rPr>
        <w:t>of this work is offered at Primary Sc</w:t>
      </w:r>
      <w:r w:rsidR="004417DF" w:rsidRPr="005441B6">
        <w:rPr>
          <w:rFonts w:ascii="HelveticaNeue LT 45 Light" w:hAnsi="HelveticaNeue LT 45 Light"/>
          <w:lang w:val="en-GB"/>
        </w:rPr>
        <w:t xml:space="preserve">hool age (7-11 year olds). New partnerships </w:t>
      </w:r>
      <w:r w:rsidR="007E757B" w:rsidRPr="005441B6">
        <w:rPr>
          <w:rFonts w:ascii="HelveticaNeue LT 45 Light" w:hAnsi="HelveticaNeue LT 45 Light"/>
          <w:lang w:val="en-GB"/>
        </w:rPr>
        <w:t>enable the Compa</w:t>
      </w:r>
      <w:r w:rsidR="00A47948" w:rsidRPr="005441B6">
        <w:rPr>
          <w:rFonts w:ascii="HelveticaNeue LT 45 Light" w:hAnsi="HelveticaNeue LT 45 Light"/>
          <w:lang w:val="en-GB"/>
        </w:rPr>
        <w:t>n</w:t>
      </w:r>
      <w:r w:rsidR="007E757B" w:rsidRPr="005441B6">
        <w:rPr>
          <w:rFonts w:ascii="HelveticaNeue LT 45 Light" w:hAnsi="HelveticaNeue LT 45 Light"/>
          <w:lang w:val="en-GB"/>
        </w:rPr>
        <w:t>y</w:t>
      </w:r>
      <w:r w:rsidRPr="005441B6">
        <w:rPr>
          <w:rFonts w:ascii="HelveticaNeue LT 45 Light" w:hAnsi="HelveticaNeue LT 45 Light"/>
          <w:lang w:val="en-GB"/>
        </w:rPr>
        <w:t xml:space="preserve"> </w:t>
      </w:r>
      <w:r w:rsidR="00A47948" w:rsidRPr="005441B6">
        <w:rPr>
          <w:rFonts w:ascii="HelveticaNeue LT 45 Light" w:hAnsi="HelveticaNeue LT 45 Light"/>
          <w:lang w:val="en-GB"/>
        </w:rPr>
        <w:t>t</w:t>
      </w:r>
      <w:r w:rsidRPr="005441B6">
        <w:rPr>
          <w:rFonts w:ascii="HelveticaNeue LT 45 Light" w:hAnsi="HelveticaNeue LT 45 Light"/>
          <w:lang w:val="en-GB"/>
        </w:rPr>
        <w:t xml:space="preserve">o reach schools without strong traditions of </w:t>
      </w:r>
      <w:r w:rsidR="004417DF" w:rsidRPr="005441B6">
        <w:rPr>
          <w:rFonts w:ascii="HelveticaNeue LT 45 Light" w:hAnsi="HelveticaNeue LT 45 Light"/>
          <w:lang w:val="en-GB"/>
        </w:rPr>
        <w:t>dance.</w:t>
      </w:r>
    </w:p>
    <w:p w14:paraId="1EB30A77" w14:textId="3AE5B2F7" w:rsidR="007E757B" w:rsidRPr="005441B6" w:rsidRDefault="007E757B" w:rsidP="009C58A4">
      <w:pPr>
        <w:pStyle w:val="ListParagraph"/>
        <w:numPr>
          <w:ilvl w:val="0"/>
          <w:numId w:val="26"/>
        </w:numPr>
        <w:suppressAutoHyphens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G</w:t>
      </w:r>
      <w:r w:rsidR="00E12840" w:rsidRPr="005441B6">
        <w:rPr>
          <w:rFonts w:ascii="HelveticaNeue LT 45 Light" w:hAnsi="HelveticaNeue LT 45 Light"/>
          <w:lang w:val="en-GB"/>
        </w:rPr>
        <w:t>ifted and Talented Young</w:t>
      </w:r>
      <w:r w:rsidRPr="005441B6">
        <w:rPr>
          <w:rFonts w:ascii="HelveticaNeue LT 45 Light" w:hAnsi="HelveticaNeue LT 45 Light"/>
          <w:lang w:val="en-GB"/>
        </w:rPr>
        <w:t xml:space="preserve"> P</w:t>
      </w:r>
      <w:r w:rsidR="000A36B4" w:rsidRPr="005441B6">
        <w:rPr>
          <w:rFonts w:ascii="HelveticaNeue LT 45 Light" w:hAnsi="HelveticaNeue LT 45 Light"/>
          <w:lang w:val="en-GB"/>
        </w:rPr>
        <w:t>eop</w:t>
      </w:r>
      <w:r w:rsidRPr="005441B6">
        <w:rPr>
          <w:rFonts w:ascii="HelveticaNeue LT 45 Light" w:hAnsi="HelveticaNeue LT 45 Light"/>
          <w:lang w:val="en-GB"/>
        </w:rPr>
        <w:t>le: the Compa</w:t>
      </w:r>
      <w:r w:rsidR="00E12840" w:rsidRPr="005441B6">
        <w:rPr>
          <w:rFonts w:ascii="HelveticaNeue LT 45 Light" w:hAnsi="HelveticaNeue LT 45 Light"/>
          <w:lang w:val="en-GB"/>
        </w:rPr>
        <w:t>n</w:t>
      </w:r>
      <w:r w:rsidRPr="005441B6">
        <w:rPr>
          <w:rFonts w:ascii="HelveticaNeue LT 45 Light" w:hAnsi="HelveticaNeue LT 45 Light"/>
          <w:lang w:val="en-GB"/>
        </w:rPr>
        <w:t xml:space="preserve">y runs a </w:t>
      </w:r>
      <w:r w:rsidR="00E12840" w:rsidRPr="005441B6">
        <w:rPr>
          <w:rFonts w:ascii="HelveticaNeue LT 45 Light" w:hAnsi="HelveticaNeue LT 45 Light"/>
          <w:lang w:val="en-GB"/>
        </w:rPr>
        <w:t>youth company called the Associa</w:t>
      </w:r>
      <w:r w:rsidRPr="005441B6">
        <w:rPr>
          <w:rFonts w:ascii="HelveticaNeue LT 45 Light" w:hAnsi="HelveticaNeue LT 45 Light"/>
          <w:lang w:val="en-GB"/>
        </w:rPr>
        <w:t>tes, a group of 20 young p</w:t>
      </w:r>
      <w:r w:rsidR="00A47948" w:rsidRPr="005441B6">
        <w:rPr>
          <w:rFonts w:ascii="HelveticaNeue LT 45 Light" w:hAnsi="HelveticaNeue LT 45 Light"/>
          <w:lang w:val="en-GB"/>
        </w:rPr>
        <w:t>eo</w:t>
      </w:r>
      <w:r w:rsidR="00E12840" w:rsidRPr="005441B6">
        <w:rPr>
          <w:rFonts w:ascii="HelveticaNeue LT 45 Light" w:hAnsi="HelveticaNeue LT 45 Light"/>
          <w:lang w:val="en-GB"/>
        </w:rPr>
        <w:t>ple aged 13-19 who attend weekly</w:t>
      </w:r>
      <w:r w:rsidRPr="005441B6">
        <w:rPr>
          <w:rFonts w:ascii="HelveticaNeue LT 45 Light" w:hAnsi="HelveticaNeue LT 45 Light"/>
          <w:lang w:val="en-GB"/>
        </w:rPr>
        <w:t xml:space="preserve"> classes and work towards present</w:t>
      </w:r>
      <w:r w:rsidR="006A7623">
        <w:rPr>
          <w:rFonts w:ascii="HelveticaNeue LT 45 Light" w:hAnsi="HelveticaNeue LT 45 Light"/>
          <w:lang w:val="en-GB"/>
        </w:rPr>
        <w:t>ing produc</w:t>
      </w:r>
      <w:r w:rsidR="00E12840" w:rsidRPr="005441B6">
        <w:rPr>
          <w:rFonts w:ascii="HelveticaNeue LT 45 Light" w:hAnsi="HelveticaNeue LT 45 Light"/>
          <w:lang w:val="en-GB"/>
        </w:rPr>
        <w:t>tions each year, showca</w:t>
      </w:r>
      <w:r w:rsidRPr="005441B6">
        <w:rPr>
          <w:rFonts w:ascii="HelveticaNeue LT 45 Light" w:hAnsi="HelveticaNeue LT 45 Light"/>
          <w:lang w:val="en-GB"/>
        </w:rPr>
        <w:t>sed in bi-annnual youth dance sho</w:t>
      </w:r>
      <w:r w:rsidR="00E12840" w:rsidRPr="005441B6">
        <w:rPr>
          <w:rFonts w:ascii="HelveticaNeue LT 45 Light" w:hAnsi="HelveticaNeue LT 45 Light"/>
          <w:lang w:val="en-GB"/>
        </w:rPr>
        <w:t>w</w:t>
      </w:r>
      <w:r w:rsidRPr="005441B6">
        <w:rPr>
          <w:rFonts w:ascii="HelveticaNeue LT 45 Light" w:hAnsi="HelveticaNeue LT 45 Light"/>
          <w:lang w:val="en-GB"/>
        </w:rPr>
        <w:t>cases (for other youth companies as well as our own).</w:t>
      </w:r>
      <w:r w:rsidR="00E12840" w:rsidRPr="005441B6">
        <w:rPr>
          <w:rFonts w:ascii="HelveticaNeue LT 45 Light" w:hAnsi="HelveticaNeue LT 45 Light"/>
          <w:lang w:val="en-GB"/>
        </w:rPr>
        <w:t xml:space="preserve"> </w:t>
      </w:r>
      <w:r w:rsidR="003A1BD0" w:rsidRPr="005441B6">
        <w:rPr>
          <w:rFonts w:ascii="HelveticaNeue LT 45 Light" w:hAnsi="HelveticaNeue LT 45 Light"/>
          <w:lang w:val="en-GB"/>
        </w:rPr>
        <w:t>There are</w:t>
      </w:r>
      <w:r w:rsidRPr="005441B6">
        <w:rPr>
          <w:rFonts w:ascii="HelveticaNeue LT 45 Light" w:hAnsi="HelveticaNeue LT 45 Light"/>
          <w:lang w:val="en-GB"/>
        </w:rPr>
        <w:t xml:space="preserve"> week-long holiday courses for those wanting to develop technique, and by Dance Days during holiday periods for young p</w:t>
      </w:r>
      <w:r w:rsidR="006A7623">
        <w:rPr>
          <w:rFonts w:ascii="HelveticaNeue LT 45 Light" w:hAnsi="HelveticaNeue LT 45 Light"/>
          <w:lang w:val="en-GB"/>
        </w:rPr>
        <w:t>eo</w:t>
      </w:r>
      <w:r w:rsidR="003A1BD0" w:rsidRPr="005441B6">
        <w:rPr>
          <w:rFonts w:ascii="HelveticaNeue LT 45 Light" w:hAnsi="HelveticaNeue LT 45 Light"/>
          <w:lang w:val="en-GB"/>
        </w:rPr>
        <w:t>ple.</w:t>
      </w:r>
      <w:r w:rsidR="00E12840" w:rsidRPr="005441B6">
        <w:rPr>
          <w:rFonts w:ascii="HelveticaNeue LT 45 Light" w:hAnsi="HelveticaNeue LT 45 Light"/>
          <w:lang w:val="en-GB"/>
        </w:rPr>
        <w:t xml:space="preserve"> In</w:t>
      </w:r>
      <w:r w:rsidRPr="005441B6">
        <w:rPr>
          <w:rFonts w:ascii="HelveticaNeue LT 45 Light" w:hAnsi="HelveticaNeue LT 45 Light"/>
          <w:lang w:val="en-GB"/>
        </w:rPr>
        <w:t xml:space="preserve"> add</w:t>
      </w:r>
      <w:r w:rsidR="00E12840" w:rsidRPr="005441B6">
        <w:rPr>
          <w:rFonts w:ascii="HelveticaNeue LT 45 Light" w:hAnsi="HelveticaNeue LT 45 Light"/>
          <w:lang w:val="en-GB"/>
        </w:rPr>
        <w:t>i</w:t>
      </w:r>
      <w:r w:rsidRPr="005441B6">
        <w:rPr>
          <w:rFonts w:ascii="HelveticaNeue LT 45 Light" w:hAnsi="HelveticaNeue LT 45 Light"/>
          <w:lang w:val="en-GB"/>
        </w:rPr>
        <w:t>tion the Company works with other agencies such as Rubicon Dance</w:t>
      </w:r>
      <w:r w:rsidR="003A1BD0" w:rsidRPr="005441B6">
        <w:rPr>
          <w:rFonts w:ascii="HelveticaNeue LT 45 Light" w:hAnsi="HelveticaNeue LT 45 Light"/>
          <w:lang w:val="en-GB"/>
        </w:rPr>
        <w:t>.</w:t>
      </w:r>
    </w:p>
    <w:p w14:paraId="55A5400F" w14:textId="3BBCC70D" w:rsidR="007E757B" w:rsidRPr="005441B6" w:rsidRDefault="007E757B" w:rsidP="009C58A4">
      <w:pPr>
        <w:pStyle w:val="ListParagraph"/>
        <w:numPr>
          <w:ilvl w:val="0"/>
          <w:numId w:val="26"/>
        </w:numPr>
        <w:suppressAutoHyphens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Community activity</w:t>
      </w:r>
      <w:r w:rsidR="00E12840" w:rsidRPr="005441B6">
        <w:rPr>
          <w:rFonts w:ascii="HelveticaNeue LT 45 Light" w:hAnsi="HelveticaNeue LT 45 Light"/>
          <w:lang w:val="en-GB"/>
        </w:rPr>
        <w:t>: the Company works with a number of peo</w:t>
      </w:r>
      <w:r w:rsidRPr="005441B6">
        <w:rPr>
          <w:rFonts w:ascii="HelveticaNeue LT 45 Light" w:hAnsi="HelveticaNeue LT 45 Light"/>
          <w:lang w:val="en-GB"/>
        </w:rPr>
        <w:t>ple and grou</w:t>
      </w:r>
      <w:r w:rsidR="00E77788" w:rsidRPr="005441B6">
        <w:rPr>
          <w:rFonts w:ascii="HelveticaNeue LT 45 Light" w:hAnsi="HelveticaNeue LT 45 Light"/>
          <w:lang w:val="en-GB"/>
        </w:rPr>
        <w:t>ps, for instance running</w:t>
      </w:r>
      <w:r w:rsidR="00E12840" w:rsidRPr="005441B6">
        <w:rPr>
          <w:rFonts w:ascii="HelveticaNeue LT 45 Light" w:hAnsi="HelveticaNeue LT 45 Light"/>
          <w:lang w:val="en-GB"/>
        </w:rPr>
        <w:t xml:space="preserve"> two regular D</w:t>
      </w:r>
      <w:r w:rsidR="00E77788" w:rsidRPr="005441B6">
        <w:rPr>
          <w:rFonts w:ascii="HelveticaNeue LT 45 Light" w:hAnsi="HelveticaNeue LT 45 Light"/>
          <w:lang w:val="en-GB"/>
        </w:rPr>
        <w:t>ance for Parkinson’s Groups</w:t>
      </w:r>
      <w:r w:rsidRPr="005441B6">
        <w:rPr>
          <w:rFonts w:ascii="HelveticaNeue LT 45 Light" w:hAnsi="HelveticaNeue LT 45 Light"/>
          <w:lang w:val="en-GB"/>
        </w:rPr>
        <w:t xml:space="preserve"> in Cardiff and </w:t>
      </w:r>
      <w:r w:rsidR="00C13EA3" w:rsidRPr="005441B6">
        <w:rPr>
          <w:rFonts w:ascii="HelveticaNeue LT 45 Light" w:hAnsi="HelveticaNeue LT 45 Light"/>
          <w:lang w:val="en-GB"/>
        </w:rPr>
        <w:t>the South Wales Valleys,</w:t>
      </w:r>
      <w:r w:rsidRPr="005441B6">
        <w:rPr>
          <w:rFonts w:ascii="HelveticaNeue LT 45 Light" w:hAnsi="HelveticaNeue LT 45 Light"/>
          <w:lang w:val="en-GB"/>
        </w:rPr>
        <w:t xml:space="preserve"> in conjunction with English National Ballet. </w:t>
      </w:r>
      <w:r w:rsidR="00E12840" w:rsidRPr="005441B6">
        <w:rPr>
          <w:rFonts w:ascii="HelveticaNeue LT 45 Light" w:hAnsi="HelveticaNeue LT 45 Light"/>
          <w:lang w:val="en-GB"/>
        </w:rPr>
        <w:t>In</w:t>
      </w:r>
      <w:r w:rsidRPr="005441B6">
        <w:rPr>
          <w:rFonts w:ascii="HelveticaNeue LT 45 Light" w:hAnsi="HelveticaNeue LT 45 Light"/>
          <w:lang w:val="en-GB"/>
        </w:rPr>
        <w:t xml:space="preserve"> addition a new programme called Dance to Health</w:t>
      </w:r>
      <w:r w:rsidR="00E12840" w:rsidRPr="005441B6">
        <w:rPr>
          <w:rFonts w:ascii="HelveticaNeue LT 45 Light" w:hAnsi="HelveticaNeue LT 45 Light"/>
          <w:lang w:val="en-GB"/>
        </w:rPr>
        <w:t xml:space="preserve"> targeted at older peo</w:t>
      </w:r>
      <w:r w:rsidRPr="005441B6">
        <w:rPr>
          <w:rFonts w:ascii="HelveticaNeue LT 45 Light" w:hAnsi="HelveticaNeue LT 45 Light"/>
          <w:lang w:val="en-GB"/>
        </w:rPr>
        <w:t>ple at</w:t>
      </w:r>
      <w:r w:rsidR="00E77788" w:rsidRPr="005441B6">
        <w:rPr>
          <w:rFonts w:ascii="HelveticaNeue LT 45 Light" w:hAnsi="HelveticaNeue LT 45 Light"/>
          <w:lang w:val="en-GB"/>
        </w:rPr>
        <w:t xml:space="preserve"> risk of falling is being delivered</w:t>
      </w:r>
      <w:r w:rsidRPr="005441B6">
        <w:rPr>
          <w:rFonts w:ascii="HelveticaNeue LT 45 Light" w:hAnsi="HelveticaNeue LT 45 Light"/>
          <w:lang w:val="en-GB"/>
        </w:rPr>
        <w:t xml:space="preserve"> with a Welsh health board. </w:t>
      </w:r>
    </w:p>
    <w:p w14:paraId="087FE6E9" w14:textId="4BAF650E" w:rsidR="00C87389" w:rsidRPr="005441B6" w:rsidRDefault="00762D35" w:rsidP="009C58A4">
      <w:pPr>
        <w:suppressAutoHyphens/>
        <w:rPr>
          <w:rFonts w:ascii="HelveticaNeue LT 45 Light" w:hAnsi="HelveticaNeue LT 45 Light" w:cs="Times New Roman"/>
          <w:sz w:val="28"/>
          <w:szCs w:val="28"/>
        </w:rPr>
      </w:pPr>
      <w:r w:rsidRPr="005441B6">
        <w:rPr>
          <w:rFonts w:ascii="HelveticaNeue LT 45 Light" w:hAnsi="HelveticaNeue LT 45 Light"/>
          <w:b/>
          <w:sz w:val="32"/>
          <w:szCs w:val="32"/>
        </w:rPr>
        <w:br w:type="page"/>
      </w:r>
      <w:bookmarkStart w:id="2" w:name="_Hlk499553509"/>
      <w:r w:rsidR="00C87389" w:rsidRPr="005441B6">
        <w:rPr>
          <w:rFonts w:ascii="HelveticaNeue LT 45 Light" w:hAnsi="HelveticaNeue LT 45 Light" w:cs="Arial Unicode MS"/>
          <w:b/>
          <w:color w:val="000000"/>
          <w:sz w:val="28"/>
          <w:szCs w:val="28"/>
          <w:u w:color="000000"/>
          <w:lang w:eastAsia="en-GB"/>
        </w:rPr>
        <w:lastRenderedPageBreak/>
        <w:t xml:space="preserve">NDCWales </w:t>
      </w:r>
      <w:r w:rsidR="00E77788" w:rsidRPr="005441B6">
        <w:rPr>
          <w:rFonts w:ascii="HelveticaNeue LT 45 Light" w:hAnsi="HelveticaNeue LT 45 Light" w:cs="Arial Unicode MS"/>
          <w:b/>
          <w:color w:val="000000"/>
          <w:sz w:val="28"/>
          <w:szCs w:val="28"/>
          <w:u w:color="000000"/>
          <w:lang w:eastAsia="en-GB"/>
        </w:rPr>
        <w:t>– Our Audiences</w:t>
      </w:r>
    </w:p>
    <w:p w14:paraId="79F002EE" w14:textId="3BD5B786" w:rsidR="00AE4E95" w:rsidRPr="005441B6" w:rsidRDefault="00AE4E95" w:rsidP="009C58A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</w:pPr>
      <w:r w:rsidRPr="005441B6"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  <w:t xml:space="preserve">Some key facts about our </w:t>
      </w:r>
      <w:r w:rsidR="0052779F" w:rsidRPr="005441B6"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  <w:t>productivity</w:t>
      </w:r>
      <w:r w:rsidRPr="005441B6"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  <w:t xml:space="preserve"> and </w:t>
      </w:r>
      <w:r w:rsidR="0052779F" w:rsidRPr="005441B6"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  <w:t>audiences</w:t>
      </w:r>
      <w:r w:rsidRPr="005441B6"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  <w:t>/</w:t>
      </w:r>
      <w:r w:rsidR="0052779F" w:rsidRPr="005441B6"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  <w:t>participants</w:t>
      </w:r>
      <w:r w:rsidRPr="005441B6"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  <w:t>:</w:t>
      </w:r>
    </w:p>
    <w:p w14:paraId="7C75B7BD" w14:textId="3EDCFFA0" w:rsidR="00AE4E95" w:rsidRPr="005441B6" w:rsidRDefault="00C13EA3" w:rsidP="00AE4E95">
      <w:pPr>
        <w:pStyle w:val="ListParagraph"/>
        <w:numPr>
          <w:ilvl w:val="0"/>
          <w:numId w:val="31"/>
        </w:numPr>
        <w:suppressAutoHyphens/>
        <w:spacing w:after="0" w:line="240" w:lineRule="auto"/>
        <w:rPr>
          <w:rFonts w:ascii="HelveticaNeue LT 45 Light" w:hAnsi="HelveticaNeue LT 45 Light"/>
          <w:bCs/>
          <w:lang w:val="en-GB"/>
        </w:rPr>
      </w:pPr>
      <w:r w:rsidRPr="005441B6">
        <w:rPr>
          <w:rFonts w:ascii="HelveticaNeue LT 45 Light" w:hAnsi="HelveticaNeue LT 45 Light"/>
          <w:bCs/>
          <w:lang w:val="en-GB"/>
        </w:rPr>
        <w:t>The nu</w:t>
      </w:r>
      <w:r w:rsidR="00CF6727" w:rsidRPr="005441B6">
        <w:rPr>
          <w:rFonts w:ascii="HelveticaNeue LT 45 Light" w:hAnsi="HelveticaNeue LT 45 Light"/>
          <w:bCs/>
          <w:lang w:val="en-GB"/>
        </w:rPr>
        <w:t>mber of performances in 2017/18 was</w:t>
      </w:r>
      <w:r w:rsidR="00AE4E95" w:rsidRPr="005441B6">
        <w:rPr>
          <w:rFonts w:ascii="HelveticaNeue LT 45 Light" w:hAnsi="HelveticaNeue LT 45 Light"/>
          <w:bCs/>
          <w:lang w:val="en-GB"/>
        </w:rPr>
        <w:t xml:space="preserve"> 80 (up from 35 in 2016/17)</w:t>
      </w:r>
    </w:p>
    <w:p w14:paraId="27C7E9C7" w14:textId="1A7CEA21" w:rsidR="00AE4E95" w:rsidRPr="005441B6" w:rsidRDefault="00AE4E95" w:rsidP="00AE4E95">
      <w:pPr>
        <w:pStyle w:val="ListParagraph"/>
        <w:numPr>
          <w:ilvl w:val="0"/>
          <w:numId w:val="31"/>
        </w:numPr>
        <w:suppressAutoHyphens/>
        <w:spacing w:after="0" w:line="240" w:lineRule="auto"/>
        <w:rPr>
          <w:rFonts w:ascii="HelveticaNeue LT 45 Light" w:hAnsi="HelveticaNeue LT 45 Light"/>
          <w:bCs/>
          <w:lang w:val="en-GB"/>
        </w:rPr>
      </w:pPr>
      <w:r w:rsidRPr="005441B6">
        <w:rPr>
          <w:rFonts w:ascii="HelveticaNeue LT 45 Light" w:hAnsi="HelveticaNeue LT 45 Light"/>
          <w:bCs/>
          <w:lang w:val="en-GB"/>
        </w:rPr>
        <w:t>Of these 5 were international, 45 were in Wales and the remainder were in the rest of the UK</w:t>
      </w:r>
    </w:p>
    <w:p w14:paraId="4FFD267E" w14:textId="2C101987" w:rsidR="00AE4E95" w:rsidRPr="005441B6" w:rsidRDefault="00CF6727" w:rsidP="00AE4E95">
      <w:pPr>
        <w:pStyle w:val="ListParagraph"/>
        <w:numPr>
          <w:ilvl w:val="0"/>
          <w:numId w:val="31"/>
        </w:numPr>
        <w:suppressAutoHyphens/>
        <w:spacing w:after="0" w:line="240" w:lineRule="auto"/>
        <w:rPr>
          <w:rFonts w:ascii="HelveticaNeue LT 45 Light" w:hAnsi="HelveticaNeue LT 45 Light"/>
          <w:bCs/>
          <w:lang w:val="en-GB"/>
        </w:rPr>
      </w:pPr>
      <w:r w:rsidRPr="005441B6">
        <w:rPr>
          <w:rFonts w:ascii="HelveticaNeue LT 45 Light" w:hAnsi="HelveticaNeue LT 45 Light"/>
          <w:bCs/>
          <w:lang w:val="en-GB"/>
        </w:rPr>
        <w:t xml:space="preserve">2017/18 </w:t>
      </w:r>
      <w:r w:rsidR="00C13EA3" w:rsidRPr="005441B6">
        <w:rPr>
          <w:rFonts w:ascii="HelveticaNeue LT 45 Light" w:hAnsi="HelveticaNeue LT 45 Light"/>
          <w:bCs/>
          <w:lang w:val="en-GB"/>
        </w:rPr>
        <w:t>number of live aud</w:t>
      </w:r>
      <w:r w:rsidRPr="005441B6">
        <w:rPr>
          <w:rFonts w:ascii="HelveticaNeue LT 45 Light" w:hAnsi="HelveticaNeue LT 45 Light"/>
          <w:bCs/>
          <w:lang w:val="en-GB"/>
        </w:rPr>
        <w:t>iences and participants was 2</w:t>
      </w:r>
      <w:r w:rsidR="00C13EA3" w:rsidRPr="005441B6">
        <w:rPr>
          <w:rFonts w:ascii="HelveticaNeue LT 45 Light" w:hAnsi="HelveticaNeue LT 45 Light"/>
          <w:bCs/>
          <w:lang w:val="en-GB"/>
        </w:rPr>
        <w:t>0,000</w:t>
      </w:r>
      <w:r w:rsidR="00AE4E95" w:rsidRPr="005441B6">
        <w:rPr>
          <w:rFonts w:ascii="HelveticaNeue LT 45 Light" w:hAnsi="HelveticaNeue LT 45 Light"/>
          <w:bCs/>
          <w:lang w:val="en-GB"/>
        </w:rPr>
        <w:t xml:space="preserve"> (</w:t>
      </w:r>
      <w:r w:rsidR="00E77788" w:rsidRPr="005441B6">
        <w:rPr>
          <w:rFonts w:ascii="HelveticaNeue LT 45 Light" w:hAnsi="HelveticaNeue LT 45 Light"/>
          <w:bCs/>
          <w:lang w:val="en-GB"/>
        </w:rPr>
        <w:t xml:space="preserve">trend is </w:t>
      </w:r>
      <w:r w:rsidR="00AE4E95" w:rsidRPr="005441B6">
        <w:rPr>
          <w:rFonts w:ascii="HelveticaNeue LT 45 Light" w:hAnsi="HelveticaNeue LT 45 Light"/>
          <w:bCs/>
          <w:lang w:val="en-GB"/>
        </w:rPr>
        <w:t>up</w:t>
      </w:r>
      <w:r w:rsidR="00E77788" w:rsidRPr="005441B6">
        <w:rPr>
          <w:rFonts w:ascii="HelveticaNeue LT 45 Light" w:hAnsi="HelveticaNeue LT 45 Light"/>
          <w:bCs/>
          <w:lang w:val="en-GB"/>
        </w:rPr>
        <w:t>, growing</w:t>
      </w:r>
      <w:r w:rsidRPr="005441B6">
        <w:rPr>
          <w:rFonts w:ascii="HelveticaNeue LT 45 Light" w:hAnsi="HelveticaNeue LT 45 Light"/>
          <w:bCs/>
          <w:lang w:val="en-GB"/>
        </w:rPr>
        <w:t xml:space="preserve"> from 16,073 in 2016/17)</w:t>
      </w:r>
    </w:p>
    <w:p w14:paraId="1DAD7CA4" w14:textId="02B9D1CD" w:rsidR="00E77788" w:rsidRPr="005441B6" w:rsidRDefault="00AE4E95" w:rsidP="00E77788">
      <w:pPr>
        <w:pStyle w:val="ListParagraph"/>
        <w:numPr>
          <w:ilvl w:val="0"/>
          <w:numId w:val="31"/>
        </w:numPr>
        <w:suppressAutoHyphens/>
        <w:spacing w:after="0" w:line="240" w:lineRule="auto"/>
        <w:rPr>
          <w:rFonts w:ascii="HelveticaNeue LT 45 Light" w:hAnsi="HelveticaNeue LT 45 Light"/>
          <w:bCs/>
          <w:lang w:val="en-GB"/>
        </w:rPr>
      </w:pPr>
      <w:r w:rsidRPr="005441B6">
        <w:rPr>
          <w:rFonts w:ascii="HelveticaNeue LT 45 Light" w:hAnsi="HelveticaNeue LT 45 Light"/>
          <w:bCs/>
          <w:lang w:val="en-GB"/>
        </w:rPr>
        <w:t>Online and broad</w:t>
      </w:r>
      <w:r w:rsidR="002C266F" w:rsidRPr="005441B6">
        <w:rPr>
          <w:rFonts w:ascii="HelveticaNeue LT 45 Light" w:hAnsi="HelveticaNeue LT 45 Light"/>
          <w:bCs/>
          <w:lang w:val="en-GB"/>
        </w:rPr>
        <w:t>cast viewers were over 350,000, partly</w:t>
      </w:r>
      <w:r w:rsidRPr="005441B6">
        <w:rPr>
          <w:rFonts w:ascii="HelveticaNeue LT 45 Light" w:hAnsi="HelveticaNeue LT 45 Light"/>
          <w:bCs/>
          <w:lang w:val="en-GB"/>
        </w:rPr>
        <w:t xml:space="preserve"> as result of BBC4 </w:t>
      </w:r>
      <w:r w:rsidR="0052779F" w:rsidRPr="005441B6">
        <w:rPr>
          <w:rFonts w:ascii="HelveticaNeue LT 45 Light" w:hAnsi="HelveticaNeue LT 45 Light"/>
          <w:bCs/>
          <w:lang w:val="en-GB"/>
        </w:rPr>
        <w:t>broadcast</w:t>
      </w:r>
      <w:r w:rsidRPr="005441B6">
        <w:rPr>
          <w:rFonts w:ascii="HelveticaNeue LT 45 Light" w:hAnsi="HelveticaNeue LT 45 Light"/>
          <w:bCs/>
          <w:lang w:val="en-GB"/>
        </w:rPr>
        <w:t xml:space="preserve"> and The Space commission</w:t>
      </w:r>
      <w:r w:rsidR="00E77788" w:rsidRPr="005441B6">
        <w:rPr>
          <w:rFonts w:ascii="HelveticaNeue LT 45 Light" w:hAnsi="HelveticaNeue LT 45 Light"/>
          <w:bCs/>
          <w:lang w:val="en-GB"/>
        </w:rPr>
        <w:t>.</w:t>
      </w:r>
    </w:p>
    <w:p w14:paraId="0EB941EE" w14:textId="77777777" w:rsidR="00E77788" w:rsidRPr="005441B6" w:rsidRDefault="00E77788" w:rsidP="00E77788">
      <w:pPr>
        <w:pStyle w:val="ListParagraph"/>
        <w:suppressAutoHyphens/>
        <w:spacing w:after="0" w:line="240" w:lineRule="auto"/>
        <w:rPr>
          <w:rFonts w:ascii="HelveticaNeue LT 45 Light" w:hAnsi="HelveticaNeue LT 45 Light"/>
          <w:bCs/>
          <w:lang w:val="en-GB"/>
        </w:rPr>
      </w:pPr>
    </w:p>
    <w:p w14:paraId="76EACEC6" w14:textId="62922784" w:rsidR="00E77788" w:rsidRPr="005441B6" w:rsidRDefault="00E77788" w:rsidP="00E77788">
      <w:pPr>
        <w:suppressAutoHyphens/>
        <w:spacing w:after="0" w:line="240" w:lineRule="auto"/>
        <w:rPr>
          <w:rFonts w:ascii="HelveticaNeue LT 45 Light" w:hAnsi="HelveticaNeue LT 45 Light"/>
          <w:bCs/>
        </w:rPr>
      </w:pPr>
      <w:r w:rsidRPr="005441B6">
        <w:rPr>
          <w:rFonts w:ascii="HelveticaNeue LT 45 Light" w:hAnsi="HelveticaNeue LT 45 Light"/>
          <w:bCs/>
        </w:rPr>
        <w:t>Recent Wales based research has shown most audiences are not dance loyal and on average will attend once every 2 years. Audiences are loyal to venues rather than the company. The figure below shows the last time NDCWales audiences attended a performance.</w:t>
      </w:r>
    </w:p>
    <w:p w14:paraId="1C02CB99" w14:textId="77777777" w:rsidR="00E77788" w:rsidRPr="005441B6" w:rsidRDefault="00E77788" w:rsidP="00E77788">
      <w:pPr>
        <w:suppressAutoHyphens/>
        <w:spacing w:after="0" w:line="240" w:lineRule="auto"/>
        <w:rPr>
          <w:rFonts w:ascii="HelveticaNeue LT 45 Light" w:hAnsi="HelveticaNeue LT 45 Light"/>
          <w:bCs/>
        </w:rPr>
      </w:pPr>
    </w:p>
    <w:p w14:paraId="74A83A15" w14:textId="18079BA5" w:rsidR="00E77788" w:rsidRPr="005441B6" w:rsidRDefault="00E77788" w:rsidP="00E77788">
      <w:pPr>
        <w:suppressAutoHyphens/>
        <w:spacing w:after="0" w:line="240" w:lineRule="auto"/>
        <w:rPr>
          <w:rFonts w:ascii="HelveticaNeue LT 45 Light" w:hAnsi="HelveticaNeue LT 45 Light"/>
          <w:bCs/>
        </w:rPr>
      </w:pPr>
      <w:r w:rsidRPr="005441B6">
        <w:rPr>
          <w:rFonts w:ascii="HelveticaNeue LT 45 Light" w:hAnsi="HelveticaNeue LT 45 Light"/>
          <w:bCs/>
          <w:noProof/>
          <w:lang w:eastAsia="en-GB"/>
        </w:rPr>
        <w:drawing>
          <wp:inline distT="0" distB="0" distL="0" distR="0" wp14:anchorId="5C19D4E8" wp14:editId="398B925F">
            <wp:extent cx="5158734" cy="252222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549" cy="2539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CA2FF1" w14:textId="1B7568A1" w:rsidR="009606F9" w:rsidRPr="005441B6" w:rsidRDefault="009606F9" w:rsidP="00E77788">
      <w:pPr>
        <w:suppressAutoHyphens/>
        <w:spacing w:after="0" w:line="240" w:lineRule="auto"/>
        <w:rPr>
          <w:rFonts w:ascii="HelveticaNeue LT 45 Light" w:hAnsi="HelveticaNeue LT 45 Light"/>
          <w:bCs/>
        </w:rPr>
      </w:pPr>
    </w:p>
    <w:bookmarkEnd w:id="2"/>
    <w:p w14:paraId="409E0C57" w14:textId="26EC2024" w:rsidR="00C87389" w:rsidRPr="005441B6" w:rsidRDefault="00E77788" w:rsidP="009C58A4">
      <w:pPr>
        <w:suppressAutoHyphens/>
        <w:rPr>
          <w:rFonts w:ascii="HelveticaNeue LT 45 Light" w:hAnsi="HelveticaNeue LT 45 Light" w:cs="Arial Unicode MS"/>
          <w:color w:val="000000"/>
          <w:u w:color="000000"/>
          <w:lang w:eastAsia="en-GB"/>
        </w:rPr>
      </w:pPr>
      <w:r w:rsidRPr="005441B6">
        <w:rPr>
          <w:rFonts w:ascii="HelveticaNeue LT 45 Light" w:hAnsi="HelveticaNeue LT 45 Light" w:cs="Arial Unicode MS"/>
          <w:noProof/>
          <w:color w:val="000000"/>
          <w:u w:color="000000"/>
          <w:lang w:eastAsia="en-GB"/>
        </w:rPr>
        <w:drawing>
          <wp:inline distT="0" distB="0" distL="0" distR="0" wp14:anchorId="637B09BA" wp14:editId="04D34FED">
            <wp:extent cx="5981700" cy="28208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145" cy="2830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99D8C6" w14:textId="43479903" w:rsidR="00E77788" w:rsidRPr="005441B6" w:rsidRDefault="00E77788" w:rsidP="009C58A4">
      <w:pPr>
        <w:suppressAutoHyphens/>
        <w:rPr>
          <w:rFonts w:ascii="HelveticaNeue LT 45 Light" w:hAnsi="HelveticaNeue LT 45 Light" w:cs="Arial Unicode MS"/>
          <w:color w:val="000000"/>
          <w:u w:color="000000"/>
          <w:lang w:eastAsia="en-GB"/>
        </w:rPr>
      </w:pPr>
      <w:r w:rsidRPr="005441B6">
        <w:rPr>
          <w:rFonts w:ascii="HelveticaNeue LT 45 Light" w:hAnsi="HelveticaNeue LT 45 Light" w:cs="Arial Unicode MS"/>
          <w:color w:val="000000"/>
          <w:u w:color="000000"/>
          <w:lang w:eastAsia="en-GB"/>
        </w:rPr>
        <w:t xml:space="preserve">The average NDCWales audience in Wales and across the U.K are mostly middle aged, white collar, already highly engaged and is are confident arts attenders. </w:t>
      </w:r>
    </w:p>
    <w:p w14:paraId="0A4C2CA4" w14:textId="6066658D" w:rsidR="00DB58CD" w:rsidRPr="005441B6" w:rsidRDefault="00C87389" w:rsidP="009C58A4">
      <w:pPr>
        <w:suppressAutoHyphens/>
        <w:rPr>
          <w:rFonts w:ascii="HelveticaNeue LT 45 Light" w:hAnsi="HelveticaNeue LT 45 Light" w:cs="Arial Unicode MS"/>
          <w:color w:val="000000"/>
          <w:sz w:val="28"/>
          <w:szCs w:val="28"/>
          <w:u w:color="000000"/>
          <w:lang w:eastAsia="en-GB"/>
        </w:rPr>
      </w:pPr>
      <w:r w:rsidRPr="005441B6">
        <w:rPr>
          <w:rFonts w:ascii="HelveticaNeue LT 45 Light" w:hAnsi="HelveticaNeue LT 45 Light" w:cs="Arial Unicode MS"/>
          <w:color w:val="000000"/>
          <w:u w:color="000000"/>
          <w:lang w:eastAsia="en-GB"/>
        </w:rPr>
        <w:br w:type="page"/>
      </w:r>
      <w:r w:rsidR="00DD1848" w:rsidRPr="005441B6">
        <w:rPr>
          <w:rFonts w:ascii="HelveticaNeue LT 45 Light" w:hAnsi="HelveticaNeue LT 45 Light"/>
          <w:b/>
          <w:bCs/>
          <w:sz w:val="28"/>
          <w:szCs w:val="28"/>
        </w:rPr>
        <w:lastRenderedPageBreak/>
        <w:t xml:space="preserve">The Role </w:t>
      </w:r>
      <w:r w:rsidR="00CF6727" w:rsidRPr="005441B6">
        <w:rPr>
          <w:rFonts w:ascii="HelveticaNeue LT 45 Light" w:hAnsi="HelveticaNeue LT 45 Light"/>
          <w:b/>
          <w:bCs/>
          <w:sz w:val="28"/>
          <w:szCs w:val="28"/>
        </w:rPr>
        <w:t xml:space="preserve">of </w:t>
      </w:r>
      <w:r w:rsidR="002C266F" w:rsidRPr="005441B6">
        <w:rPr>
          <w:rFonts w:ascii="HelveticaNeue LT 45 Light" w:hAnsi="HelveticaNeue LT 45 Light"/>
          <w:b/>
          <w:bCs/>
          <w:sz w:val="28"/>
          <w:szCs w:val="28"/>
        </w:rPr>
        <w:t>Tour and Projects Producer</w:t>
      </w:r>
      <w:r w:rsidR="00762D35" w:rsidRPr="005441B6">
        <w:rPr>
          <w:rFonts w:ascii="HelveticaNeue LT 45 Light" w:hAnsi="HelveticaNeue LT 45 Light"/>
          <w:b/>
          <w:bCs/>
          <w:sz w:val="28"/>
          <w:szCs w:val="28"/>
        </w:rPr>
        <w:t xml:space="preserve"> </w:t>
      </w:r>
    </w:p>
    <w:p w14:paraId="27594A8C" w14:textId="1FC30D0E" w:rsidR="00762D35" w:rsidRPr="006A7623" w:rsidRDefault="00E629C3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bCs/>
          <w:sz w:val="24"/>
          <w:szCs w:val="24"/>
          <w:lang w:val="en-GB"/>
        </w:rPr>
      </w:pPr>
      <w:r w:rsidRPr="005441B6">
        <w:rPr>
          <w:rFonts w:ascii="HelveticaNeue LT 45 Light" w:hAnsi="HelveticaNeue LT 45 Light"/>
          <w:b/>
          <w:bCs/>
          <w:sz w:val="24"/>
          <w:szCs w:val="24"/>
          <w:lang w:val="en-GB"/>
        </w:rPr>
        <w:t xml:space="preserve">The </w:t>
      </w:r>
      <w:r w:rsidR="005441B6" w:rsidRPr="005441B6">
        <w:rPr>
          <w:rFonts w:ascii="HelveticaNeue LT 45 Light" w:hAnsi="HelveticaNeue LT 45 Light"/>
          <w:b/>
          <w:bCs/>
          <w:sz w:val="24"/>
          <w:szCs w:val="24"/>
          <w:lang w:val="en-GB"/>
        </w:rPr>
        <w:t>Tour and Projects Produc</w:t>
      </w:r>
      <w:r w:rsidR="002C266F" w:rsidRPr="005441B6">
        <w:rPr>
          <w:rFonts w:ascii="HelveticaNeue LT 45 Light" w:hAnsi="HelveticaNeue LT 45 Light"/>
          <w:b/>
          <w:bCs/>
          <w:sz w:val="24"/>
          <w:szCs w:val="24"/>
          <w:lang w:val="en-GB"/>
        </w:rPr>
        <w:t xml:space="preserve">er is </w:t>
      </w:r>
      <w:r w:rsidR="005441B6" w:rsidRPr="005441B6">
        <w:rPr>
          <w:rFonts w:ascii="HelveticaNeue LT 45 Light" w:hAnsi="HelveticaNeue LT 45 Light"/>
          <w:b/>
          <w:bCs/>
          <w:sz w:val="24"/>
          <w:szCs w:val="24"/>
          <w:lang w:val="en-GB"/>
        </w:rPr>
        <w:t>responsible</w:t>
      </w:r>
      <w:r w:rsidR="002C266F" w:rsidRPr="005441B6">
        <w:rPr>
          <w:rFonts w:ascii="HelveticaNeue LT 45 Light" w:hAnsi="HelveticaNeue LT 45 Light"/>
          <w:b/>
          <w:bCs/>
          <w:sz w:val="24"/>
          <w:szCs w:val="24"/>
          <w:lang w:val="en-GB"/>
        </w:rPr>
        <w:t xml:space="preserve"> for the planning and delivery of National Dance Company Wales’ programme of performances, both on tour in the UK and internationally, </w:t>
      </w:r>
      <w:r w:rsidR="002C266F" w:rsidRPr="006A7623">
        <w:rPr>
          <w:rFonts w:ascii="HelveticaNeue LT 45 Light" w:hAnsi="HelveticaNeue LT 45 Light"/>
          <w:b/>
          <w:bCs/>
          <w:sz w:val="24"/>
          <w:szCs w:val="24"/>
          <w:lang w:val="en-GB"/>
        </w:rPr>
        <w:t xml:space="preserve">and for </w:t>
      </w:r>
      <w:r w:rsidR="00E176D0" w:rsidRPr="006A7623">
        <w:rPr>
          <w:rFonts w:ascii="HelveticaNeue LT 45 Light" w:hAnsi="HelveticaNeue LT 45 Light"/>
          <w:b/>
          <w:bCs/>
          <w:sz w:val="24"/>
          <w:szCs w:val="24"/>
          <w:lang w:val="en-GB"/>
        </w:rPr>
        <w:t xml:space="preserve">its ambitious portfolio of </w:t>
      </w:r>
      <w:r w:rsidR="002C266F" w:rsidRPr="006A7623">
        <w:rPr>
          <w:rFonts w:ascii="HelveticaNeue LT 45 Light" w:hAnsi="HelveticaNeue LT 45 Light"/>
          <w:b/>
          <w:bCs/>
          <w:sz w:val="24"/>
          <w:szCs w:val="24"/>
          <w:lang w:val="en-GB"/>
        </w:rPr>
        <w:t>projects</w:t>
      </w:r>
      <w:r w:rsidR="00E176D0" w:rsidRPr="006A7623">
        <w:rPr>
          <w:rFonts w:ascii="HelveticaNeue LT 45 Light" w:hAnsi="HelveticaNeue LT 45 Light"/>
          <w:b/>
          <w:bCs/>
          <w:sz w:val="24"/>
          <w:szCs w:val="24"/>
          <w:lang w:val="en-GB"/>
        </w:rPr>
        <w:t xml:space="preserve"> in multiple formats in a variety of settings</w:t>
      </w:r>
      <w:r w:rsidR="00CF6727" w:rsidRPr="006A7623">
        <w:rPr>
          <w:rFonts w:ascii="HelveticaNeue LT 45 Light" w:hAnsi="HelveticaNeue LT 45 Light"/>
          <w:b/>
          <w:bCs/>
          <w:sz w:val="24"/>
          <w:szCs w:val="24"/>
          <w:lang w:val="en-GB"/>
        </w:rPr>
        <w:t>.</w:t>
      </w:r>
      <w:r w:rsidR="002C266F" w:rsidRPr="006A7623">
        <w:rPr>
          <w:rFonts w:ascii="HelveticaNeue LT 45 Light" w:hAnsi="HelveticaNeue LT 45 Light"/>
          <w:b/>
          <w:bCs/>
          <w:sz w:val="24"/>
          <w:szCs w:val="24"/>
          <w:lang w:val="en-GB"/>
        </w:rPr>
        <w:t xml:space="preserve"> </w:t>
      </w:r>
      <w:r w:rsidR="00CF6727" w:rsidRPr="006A7623">
        <w:rPr>
          <w:rFonts w:ascii="HelveticaNeue LT 45 Light" w:hAnsi="HelveticaNeue LT 45 Light"/>
          <w:b/>
          <w:bCs/>
          <w:sz w:val="24"/>
          <w:szCs w:val="24"/>
          <w:lang w:val="en-GB"/>
        </w:rPr>
        <w:t xml:space="preserve"> </w:t>
      </w:r>
    </w:p>
    <w:p w14:paraId="4C3AE2D5" w14:textId="77777777" w:rsidR="00E629C3" w:rsidRPr="006A7623" w:rsidRDefault="00E629C3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278DB4D4" w14:textId="18D89A05" w:rsidR="00762D35" w:rsidRPr="006A7623" w:rsidRDefault="00BD3B6E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The </w:t>
      </w:r>
      <w:r w:rsidR="002C266F" w:rsidRPr="006A7623">
        <w:rPr>
          <w:rFonts w:ascii="HelveticaNeue LT 45 Light" w:hAnsi="HelveticaNeue LT 45 Light"/>
          <w:lang w:val="en-GB"/>
        </w:rPr>
        <w:t>Tour and Projects Producer</w:t>
      </w:r>
      <w:r w:rsidRPr="006A7623">
        <w:rPr>
          <w:rFonts w:ascii="HelveticaNeue LT 45 Light" w:hAnsi="HelveticaNeue LT 45 Light"/>
          <w:lang w:val="en-GB"/>
        </w:rPr>
        <w:t xml:space="preserve"> works </w:t>
      </w:r>
      <w:r w:rsidR="002C266F" w:rsidRPr="006A7623">
        <w:rPr>
          <w:rFonts w:ascii="HelveticaNeue LT 45 Light" w:hAnsi="HelveticaNeue LT 45 Light"/>
          <w:lang w:val="en-GB"/>
        </w:rPr>
        <w:t xml:space="preserve">closely </w:t>
      </w:r>
      <w:r w:rsidRPr="006A7623">
        <w:rPr>
          <w:rFonts w:ascii="HelveticaNeue LT 45 Light" w:hAnsi="HelveticaNeue LT 45 Light"/>
          <w:lang w:val="en-GB"/>
        </w:rPr>
        <w:t xml:space="preserve">with the Chief Executive and </w:t>
      </w:r>
      <w:r w:rsidR="002C266F" w:rsidRPr="006A7623">
        <w:rPr>
          <w:rFonts w:ascii="HelveticaNeue LT 45 Light" w:hAnsi="HelveticaNeue LT 45 Light"/>
          <w:lang w:val="en-GB"/>
        </w:rPr>
        <w:t>Artistic Director</w:t>
      </w:r>
      <w:r w:rsidR="007371F5" w:rsidRPr="006A7623">
        <w:rPr>
          <w:rFonts w:ascii="HelveticaNeue LT 45 Light" w:hAnsi="HelveticaNeue LT 45 Light"/>
          <w:lang w:val="en-GB"/>
        </w:rPr>
        <w:t xml:space="preserve"> on the planning of </w:t>
      </w:r>
      <w:r w:rsidR="00120973" w:rsidRPr="006A7623">
        <w:rPr>
          <w:rFonts w:ascii="HelveticaNeue LT 45 Light" w:hAnsi="HelveticaNeue LT 45 Light"/>
          <w:lang w:val="en-GB"/>
        </w:rPr>
        <w:t xml:space="preserve">new </w:t>
      </w:r>
      <w:r w:rsidR="007371F5" w:rsidRPr="006A7623">
        <w:rPr>
          <w:rFonts w:ascii="HelveticaNeue LT 45 Light" w:hAnsi="HelveticaNeue LT 45 Light"/>
          <w:lang w:val="en-GB"/>
        </w:rPr>
        <w:t>creat</w:t>
      </w:r>
      <w:r w:rsidR="002C266F" w:rsidRPr="006A7623">
        <w:rPr>
          <w:rFonts w:ascii="HelveticaNeue LT 45 Light" w:hAnsi="HelveticaNeue LT 45 Light"/>
          <w:lang w:val="en-GB"/>
        </w:rPr>
        <w:t xml:space="preserve">ions, tours and partnerships with </w:t>
      </w:r>
      <w:r w:rsidR="00E176D0" w:rsidRPr="006A7623">
        <w:rPr>
          <w:rFonts w:ascii="HelveticaNeue LT 45 Light" w:hAnsi="HelveticaNeue LT 45 Light"/>
          <w:lang w:val="en-GB"/>
        </w:rPr>
        <w:t>individuals and organisations of all kinds, within and beyond the cultural sector</w:t>
      </w:r>
      <w:r w:rsidR="002C266F" w:rsidRPr="006A7623">
        <w:rPr>
          <w:rFonts w:ascii="HelveticaNeue LT 45 Light" w:hAnsi="HelveticaNeue LT 45 Light"/>
          <w:lang w:val="en-GB"/>
        </w:rPr>
        <w:t>. The post-holder reports to the Chief Executive, and manages the Production Manager and their team</w:t>
      </w:r>
      <w:r w:rsidR="00120973" w:rsidRPr="006A7623">
        <w:rPr>
          <w:rFonts w:ascii="HelveticaNeue LT 45 Light" w:hAnsi="HelveticaNeue LT 45 Light"/>
          <w:lang w:val="en-GB"/>
        </w:rPr>
        <w:t>, as well as a new post of Tour and Projects Officer (not yet recruited)</w:t>
      </w:r>
      <w:r w:rsidRPr="006A7623">
        <w:rPr>
          <w:rFonts w:ascii="HelveticaNeue LT 45 Light" w:hAnsi="HelveticaNeue LT 45 Light"/>
          <w:lang w:val="en-GB"/>
        </w:rPr>
        <w:t xml:space="preserve">. </w:t>
      </w:r>
      <w:r w:rsidR="00120973" w:rsidRPr="006A7623">
        <w:rPr>
          <w:rFonts w:ascii="HelveticaNeue LT 45 Light" w:hAnsi="HelveticaNeue LT 45 Light"/>
          <w:lang w:val="en-GB"/>
        </w:rPr>
        <w:t xml:space="preserve">They will work closely with the Marketing Director and Rehearsal Director in planning and delivering tours and projects. </w:t>
      </w:r>
    </w:p>
    <w:p w14:paraId="045EFFC3" w14:textId="77777777" w:rsidR="002E6420" w:rsidRPr="006A7623" w:rsidRDefault="002E6420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025EE5F0" w14:textId="63E13BA5" w:rsidR="00762D35" w:rsidRPr="006A7623" w:rsidRDefault="00CF6727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NDCWales is looking for an experienced </w:t>
      </w:r>
      <w:r w:rsidR="002C266F" w:rsidRPr="006A7623">
        <w:rPr>
          <w:rFonts w:ascii="HelveticaNeue LT 45 Light" w:hAnsi="HelveticaNeue LT 45 Light"/>
          <w:lang w:val="en-GB"/>
        </w:rPr>
        <w:t>producer</w:t>
      </w:r>
      <w:r w:rsidR="00D5377A" w:rsidRPr="006A7623">
        <w:rPr>
          <w:rFonts w:ascii="HelveticaNeue LT 45 Light" w:hAnsi="HelveticaNeue LT 45 Light"/>
          <w:lang w:val="en-GB"/>
        </w:rPr>
        <w:t xml:space="preserve"> with a track record in the key areas of the post’</w:t>
      </w:r>
      <w:r w:rsidR="00BB0989" w:rsidRPr="006A7623">
        <w:rPr>
          <w:rFonts w:ascii="HelveticaNeue LT 45 Light" w:hAnsi="HelveticaNeue LT 45 Light"/>
          <w:lang w:val="en-GB"/>
        </w:rPr>
        <w:t>s responsib</w:t>
      </w:r>
      <w:r w:rsidR="00D5377A" w:rsidRPr="006A7623">
        <w:rPr>
          <w:rFonts w:ascii="HelveticaNeue LT 45 Light" w:hAnsi="HelveticaNeue LT 45 Light"/>
          <w:lang w:val="en-GB"/>
        </w:rPr>
        <w:t xml:space="preserve">ilities. </w:t>
      </w:r>
    </w:p>
    <w:p w14:paraId="368ACDB6" w14:textId="52BA0D32" w:rsidR="00762D35" w:rsidRPr="006A7623" w:rsidRDefault="00762D35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66EDC149" w14:textId="7240AB82" w:rsidR="000C3660" w:rsidRPr="006A7623" w:rsidRDefault="000C3660" w:rsidP="00B12961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sz w:val="28"/>
          <w:szCs w:val="28"/>
          <w:lang w:val="en-GB"/>
        </w:rPr>
      </w:pPr>
      <w:r w:rsidRPr="006A7623">
        <w:rPr>
          <w:rFonts w:ascii="HelveticaNeue LT 45 Light" w:hAnsi="HelveticaNeue LT 45 Light"/>
          <w:b/>
          <w:sz w:val="28"/>
          <w:szCs w:val="28"/>
          <w:lang w:val="en-GB"/>
        </w:rPr>
        <w:t xml:space="preserve">Duties and responsibilities  </w:t>
      </w:r>
    </w:p>
    <w:p w14:paraId="53E9EED0" w14:textId="77777777" w:rsidR="000C3660" w:rsidRPr="006A7623" w:rsidRDefault="000C3660" w:rsidP="00B12961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</w:p>
    <w:p w14:paraId="570477FE" w14:textId="103DE7A3" w:rsidR="00280E68" w:rsidRPr="006A7623" w:rsidRDefault="00280E68" w:rsidP="005B3D9D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b/>
          <w:lang w:val="en-GB"/>
        </w:rPr>
        <w:t>The p</w:t>
      </w:r>
      <w:r w:rsidR="00762D35" w:rsidRPr="006A7623">
        <w:rPr>
          <w:rFonts w:ascii="HelveticaNeue LT 45 Light" w:hAnsi="HelveticaNeue LT 45 Light"/>
          <w:b/>
          <w:lang w:val="en-GB"/>
        </w:rPr>
        <w:t>urpose of the post</w:t>
      </w:r>
      <w:r w:rsidRPr="006A7623">
        <w:rPr>
          <w:rFonts w:ascii="HelveticaNeue LT 45 Light" w:hAnsi="HelveticaNeue LT 45 Light"/>
          <w:lang w:val="en-GB"/>
        </w:rPr>
        <w:t xml:space="preserve"> is t</w:t>
      </w:r>
      <w:r w:rsidR="00762D35" w:rsidRPr="006A7623">
        <w:rPr>
          <w:rFonts w:ascii="HelveticaNeue LT 45 Light" w:hAnsi="HelveticaNeue LT 45 Light"/>
          <w:lang w:val="en-GB"/>
        </w:rPr>
        <w:t xml:space="preserve">o </w:t>
      </w:r>
      <w:r w:rsidR="002C266F" w:rsidRPr="006A7623">
        <w:rPr>
          <w:rFonts w:ascii="HelveticaNeue LT 45 Light" w:hAnsi="HelveticaNeue LT 45 Light"/>
          <w:lang w:val="en-GB"/>
        </w:rPr>
        <w:t>produce the performance programme of</w:t>
      </w:r>
      <w:r w:rsidR="00762D35" w:rsidRPr="006A7623">
        <w:rPr>
          <w:rFonts w:ascii="HelveticaNeue LT 45 Light" w:hAnsi="HelveticaNeue LT 45 Light"/>
          <w:lang w:val="en-GB"/>
        </w:rPr>
        <w:t xml:space="preserve"> NDCWales</w:t>
      </w:r>
      <w:r w:rsidR="005B3D9D" w:rsidRPr="006A7623">
        <w:rPr>
          <w:rFonts w:ascii="HelveticaNeue LT 45 Light" w:hAnsi="HelveticaNeue LT 45 Light"/>
          <w:lang w:val="en-GB"/>
        </w:rPr>
        <w:t xml:space="preserve">, including: </w:t>
      </w:r>
    </w:p>
    <w:p w14:paraId="0ED34558" w14:textId="02DC4CCE" w:rsidR="002C266F" w:rsidRPr="006A7623" w:rsidRDefault="002C266F" w:rsidP="004667E2">
      <w:pPr>
        <w:pStyle w:val="BodyA"/>
        <w:numPr>
          <w:ilvl w:val="0"/>
          <w:numId w:val="33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Touring </w:t>
      </w:r>
      <w:r w:rsidR="00E176D0" w:rsidRPr="006A7623">
        <w:rPr>
          <w:rFonts w:ascii="HelveticaNeue LT 45 Light" w:hAnsi="HelveticaNeue LT 45 Light"/>
          <w:lang w:val="en-GB"/>
        </w:rPr>
        <w:t xml:space="preserve">and Projects </w:t>
      </w:r>
      <w:r w:rsidRPr="006A7623">
        <w:rPr>
          <w:rFonts w:ascii="HelveticaNeue LT 45 Light" w:hAnsi="HelveticaNeue LT 45 Light"/>
          <w:lang w:val="en-GB"/>
        </w:rPr>
        <w:t>strategy</w:t>
      </w:r>
      <w:r w:rsidR="00120973" w:rsidRPr="006A7623">
        <w:rPr>
          <w:rFonts w:ascii="HelveticaNeue LT 45 Light" w:hAnsi="HelveticaNeue LT 45 Light"/>
          <w:lang w:val="en-GB"/>
        </w:rPr>
        <w:t xml:space="preserve"> and Delivery </w:t>
      </w:r>
    </w:p>
    <w:p w14:paraId="5559049A" w14:textId="66DA8ED2" w:rsidR="00BF3CEA" w:rsidRPr="006A7623" w:rsidRDefault="002C266F" w:rsidP="004667E2">
      <w:pPr>
        <w:pStyle w:val="BodyA"/>
        <w:numPr>
          <w:ilvl w:val="0"/>
          <w:numId w:val="33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Production Planning </w:t>
      </w:r>
      <w:r w:rsidR="00120973" w:rsidRPr="006A7623">
        <w:rPr>
          <w:rFonts w:ascii="HelveticaNeue LT 45 Light" w:hAnsi="HelveticaNeue LT 45 Light"/>
          <w:lang w:val="en-GB"/>
        </w:rPr>
        <w:t>and Delivery</w:t>
      </w:r>
    </w:p>
    <w:p w14:paraId="04A77B23" w14:textId="789169E5" w:rsidR="002C266F" w:rsidRPr="006A7623" w:rsidRDefault="007371F5" w:rsidP="004667E2">
      <w:pPr>
        <w:pStyle w:val="BodyA"/>
        <w:numPr>
          <w:ilvl w:val="0"/>
          <w:numId w:val="33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Produc</w:t>
      </w:r>
      <w:r w:rsidR="002C266F" w:rsidRPr="006A7623">
        <w:rPr>
          <w:rFonts w:ascii="HelveticaNeue LT 45 Light" w:hAnsi="HelveticaNeue LT 45 Light"/>
          <w:lang w:val="en-GB"/>
        </w:rPr>
        <w:t>tion Management</w:t>
      </w:r>
    </w:p>
    <w:p w14:paraId="76CFCCD6" w14:textId="39BF83AA" w:rsidR="002C266F" w:rsidRPr="006A7623" w:rsidRDefault="002C266F" w:rsidP="004667E2">
      <w:pPr>
        <w:pStyle w:val="BodyA"/>
        <w:numPr>
          <w:ilvl w:val="0"/>
          <w:numId w:val="33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Budgeting </w:t>
      </w:r>
      <w:r w:rsidR="007371F5" w:rsidRPr="006A7623">
        <w:rPr>
          <w:rFonts w:ascii="HelveticaNeue LT 45 Light" w:hAnsi="HelveticaNeue LT 45 Light"/>
          <w:lang w:val="en-GB"/>
        </w:rPr>
        <w:t xml:space="preserve">and financial management of </w:t>
      </w:r>
      <w:r w:rsidR="00120973" w:rsidRPr="006A7623">
        <w:rPr>
          <w:rFonts w:ascii="HelveticaNeue LT 45 Light" w:hAnsi="HelveticaNeue LT 45 Light"/>
          <w:lang w:val="en-GB"/>
        </w:rPr>
        <w:t>creations and tours</w:t>
      </w:r>
    </w:p>
    <w:p w14:paraId="2024897D" w14:textId="77777777" w:rsidR="002C266F" w:rsidRPr="006A7623" w:rsidRDefault="002C266F" w:rsidP="00120973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335D71F9" w14:textId="77777777" w:rsidR="00D5377A" w:rsidRPr="006A7623" w:rsidRDefault="00D5377A" w:rsidP="00D5377A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3DA82D7B" w14:textId="6D2988EC" w:rsidR="004667E2" w:rsidRPr="006A7623" w:rsidRDefault="00120973" w:rsidP="004667E2">
      <w:pPr>
        <w:pStyle w:val="BodyA"/>
        <w:rPr>
          <w:rFonts w:ascii="HelveticaNeue LT 45 Light" w:hAnsi="HelveticaNeue LT 45 Light"/>
          <w:b/>
          <w:lang w:val="en-GB"/>
        </w:rPr>
      </w:pPr>
      <w:r w:rsidRPr="006A7623">
        <w:rPr>
          <w:rFonts w:ascii="HelveticaNeue LT 45 Light" w:hAnsi="HelveticaNeue LT 45 Light"/>
          <w:b/>
          <w:lang w:val="en-GB"/>
        </w:rPr>
        <w:t xml:space="preserve">Touring </w:t>
      </w:r>
      <w:r w:rsidR="00E176D0" w:rsidRPr="006A7623">
        <w:rPr>
          <w:rFonts w:ascii="HelveticaNeue LT 45 Light" w:hAnsi="HelveticaNeue LT 45 Light"/>
          <w:b/>
          <w:lang w:val="en-GB"/>
        </w:rPr>
        <w:t xml:space="preserve">and Projects </w:t>
      </w:r>
      <w:r w:rsidRPr="006A7623">
        <w:rPr>
          <w:rFonts w:ascii="HelveticaNeue LT 45 Light" w:hAnsi="HelveticaNeue LT 45 Light"/>
          <w:b/>
          <w:lang w:val="en-GB"/>
        </w:rPr>
        <w:t>Strategy and Delivery</w:t>
      </w:r>
    </w:p>
    <w:p w14:paraId="0D2AB2D0" w14:textId="2A7F615E" w:rsidR="007C55F1" w:rsidRPr="006A7623" w:rsidRDefault="007C55F1" w:rsidP="007C55F1">
      <w:pPr>
        <w:pStyle w:val="BodyA"/>
        <w:numPr>
          <w:ilvl w:val="0"/>
          <w:numId w:val="44"/>
        </w:numPr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Work closely with the Chief Executive</w:t>
      </w:r>
      <w:r w:rsidR="00306627" w:rsidRPr="006A7623">
        <w:rPr>
          <w:rFonts w:ascii="HelveticaNeue LT 45 Light" w:hAnsi="HelveticaNeue LT 45 Light"/>
          <w:lang w:val="en-GB"/>
        </w:rPr>
        <w:t xml:space="preserve"> and Artistic Director</w:t>
      </w:r>
      <w:r w:rsidRPr="006A7623">
        <w:rPr>
          <w:rFonts w:ascii="HelveticaNeue LT 45 Light" w:hAnsi="HelveticaNeue LT 45 Light"/>
          <w:lang w:val="en-GB"/>
        </w:rPr>
        <w:t xml:space="preserve"> </w:t>
      </w:r>
      <w:r w:rsidR="00AF2AE8" w:rsidRPr="006A7623">
        <w:rPr>
          <w:rFonts w:ascii="HelveticaNeue LT 45 Light" w:hAnsi="HelveticaNeue LT 45 Light"/>
          <w:lang w:val="en-GB"/>
        </w:rPr>
        <w:t>to shape the scope and nature of tours</w:t>
      </w:r>
      <w:r w:rsidR="00E176D0" w:rsidRPr="006A7623">
        <w:rPr>
          <w:rFonts w:ascii="HelveticaNeue LT 45 Light" w:hAnsi="HelveticaNeue LT 45 Light"/>
          <w:lang w:val="en-GB"/>
        </w:rPr>
        <w:t xml:space="preserve"> and new projects</w:t>
      </w:r>
      <w:r w:rsidR="00AF2AE8" w:rsidRPr="006A7623">
        <w:rPr>
          <w:rFonts w:ascii="HelveticaNeue LT 45 Light" w:hAnsi="HelveticaNeue LT 45 Light"/>
          <w:lang w:val="en-GB"/>
        </w:rPr>
        <w:t xml:space="preserve">, balancing </w:t>
      </w:r>
      <w:r w:rsidRPr="006A7623">
        <w:rPr>
          <w:rFonts w:ascii="HelveticaNeue LT 45 Light" w:hAnsi="HelveticaNeue LT 45 Light"/>
          <w:lang w:val="en-GB"/>
        </w:rPr>
        <w:t xml:space="preserve">artistic, audience and </w:t>
      </w:r>
      <w:r w:rsidR="005441B6" w:rsidRPr="006A7623">
        <w:rPr>
          <w:rFonts w:ascii="HelveticaNeue LT 45 Light" w:hAnsi="HelveticaNeue LT 45 Light"/>
          <w:lang w:val="en-GB"/>
        </w:rPr>
        <w:t>financi</w:t>
      </w:r>
      <w:r w:rsidR="00AF2AE8" w:rsidRPr="006A7623">
        <w:rPr>
          <w:rFonts w:ascii="HelveticaNeue LT 45 Light" w:hAnsi="HelveticaNeue LT 45 Light"/>
          <w:lang w:val="en-GB"/>
        </w:rPr>
        <w:t>al factors</w:t>
      </w:r>
    </w:p>
    <w:p w14:paraId="71678956" w14:textId="5A043C6F" w:rsidR="007C55F1" w:rsidRPr="006A7623" w:rsidRDefault="007C55F1" w:rsidP="007C55F1">
      <w:pPr>
        <w:pStyle w:val="BodyA"/>
        <w:numPr>
          <w:ilvl w:val="0"/>
          <w:numId w:val="44"/>
        </w:numPr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Book both UK and international tours, negotiating terms with venues and prom</w:t>
      </w:r>
      <w:r w:rsidR="00AF2AE8" w:rsidRPr="006A7623">
        <w:rPr>
          <w:rFonts w:ascii="HelveticaNeue LT 45 Light" w:hAnsi="HelveticaNeue LT 45 Light"/>
          <w:lang w:val="en-GB"/>
        </w:rPr>
        <w:t>o</w:t>
      </w:r>
      <w:r w:rsidRPr="006A7623">
        <w:rPr>
          <w:rFonts w:ascii="HelveticaNeue LT 45 Light" w:hAnsi="HelveticaNeue LT 45 Light"/>
          <w:lang w:val="en-GB"/>
        </w:rPr>
        <w:t>ters</w:t>
      </w:r>
      <w:r w:rsidR="00D04F6F" w:rsidRPr="006A7623">
        <w:rPr>
          <w:rFonts w:ascii="HelveticaNeue LT 45 Light" w:hAnsi="HelveticaNeue LT 45 Light"/>
          <w:lang w:val="en-GB"/>
        </w:rPr>
        <w:t xml:space="preserve"> to maximise touring income</w:t>
      </w:r>
    </w:p>
    <w:p w14:paraId="34485E63" w14:textId="20EE987C" w:rsidR="00E247E7" w:rsidRPr="0093377E" w:rsidRDefault="007C55F1" w:rsidP="0093377E">
      <w:pPr>
        <w:pStyle w:val="BodyA"/>
        <w:numPr>
          <w:ilvl w:val="0"/>
          <w:numId w:val="44"/>
        </w:numPr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Plan optimum travel </w:t>
      </w:r>
      <w:r w:rsidR="00E247E7" w:rsidRPr="006A7623">
        <w:rPr>
          <w:rFonts w:ascii="HelveticaNeue LT 45 Light" w:hAnsi="HelveticaNeue LT 45 Light"/>
          <w:lang w:val="en-GB"/>
        </w:rPr>
        <w:t>and accomm</w:t>
      </w:r>
      <w:r w:rsidRPr="006A7623">
        <w:rPr>
          <w:rFonts w:ascii="HelveticaNeue LT 45 Light" w:hAnsi="HelveticaNeue LT 45 Light"/>
          <w:lang w:val="en-GB"/>
        </w:rPr>
        <w:t>odation for tours, enabling the achievement of</w:t>
      </w:r>
      <w:r w:rsidR="00AF2AE8" w:rsidRPr="006A7623">
        <w:rPr>
          <w:rFonts w:ascii="HelveticaNeue LT 45 Light" w:hAnsi="HelveticaNeue LT 45 Light"/>
          <w:lang w:val="en-GB"/>
        </w:rPr>
        <w:t xml:space="preserve"> tar</w:t>
      </w:r>
      <w:r w:rsidRPr="006A7623">
        <w:rPr>
          <w:rFonts w:ascii="HelveticaNeue LT 45 Light" w:hAnsi="HelveticaNeue LT 45 Light"/>
          <w:lang w:val="en-GB"/>
        </w:rPr>
        <w:t>gets in the Company’s sustainability plan</w:t>
      </w:r>
      <w:r w:rsidR="00306627" w:rsidRPr="0093377E">
        <w:rPr>
          <w:rFonts w:ascii="HelveticaNeue LT 45 Light" w:hAnsi="HelveticaNeue LT 45 Light"/>
          <w:lang w:val="en-GB"/>
        </w:rPr>
        <w:t>.</w:t>
      </w:r>
    </w:p>
    <w:p w14:paraId="377ACD13" w14:textId="77777777" w:rsidR="00120973" w:rsidRPr="006A7623" w:rsidRDefault="00120973" w:rsidP="00D5377A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70F89F17" w14:textId="77777777" w:rsidR="00120973" w:rsidRPr="006A7623" w:rsidRDefault="00120973" w:rsidP="00D5377A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</w:p>
    <w:p w14:paraId="0BB43FC5" w14:textId="3F614815" w:rsidR="00D5377A" w:rsidRPr="006A7623" w:rsidRDefault="00120973" w:rsidP="00D5377A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  <w:r w:rsidRPr="006A7623">
        <w:rPr>
          <w:rFonts w:ascii="HelveticaNeue LT 45 Light" w:hAnsi="HelveticaNeue LT 45 Light"/>
          <w:b/>
          <w:lang w:val="en-GB"/>
        </w:rPr>
        <w:t xml:space="preserve">Production Planning and Delivery </w:t>
      </w:r>
    </w:p>
    <w:p w14:paraId="226B4630" w14:textId="2EBAFA10" w:rsidR="007C55F1" w:rsidRPr="006A7623" w:rsidRDefault="007C55F1" w:rsidP="007C55F1">
      <w:pPr>
        <w:pStyle w:val="BodyA"/>
        <w:numPr>
          <w:ilvl w:val="0"/>
          <w:numId w:val="44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Schedule and oversee all production activity for creations </w:t>
      </w:r>
      <w:r w:rsidR="00E176D0" w:rsidRPr="006A7623">
        <w:rPr>
          <w:rFonts w:ascii="HelveticaNeue LT 45 Light" w:hAnsi="HelveticaNeue LT 45 Light"/>
          <w:lang w:val="en-GB"/>
        </w:rPr>
        <w:t>and projects</w:t>
      </w:r>
    </w:p>
    <w:p w14:paraId="1C86892B" w14:textId="73B7354A" w:rsidR="007C55F1" w:rsidRPr="006A7623" w:rsidRDefault="007C55F1" w:rsidP="007C55F1">
      <w:pPr>
        <w:pStyle w:val="BodyA"/>
        <w:numPr>
          <w:ilvl w:val="0"/>
          <w:numId w:val="44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Ensure compliance with the terms of performance and associated licences</w:t>
      </w:r>
      <w:r w:rsidRPr="006A7623">
        <w:rPr>
          <w:rFonts w:ascii="HelveticaNeue LT 45 Light" w:hAnsi="HelveticaNeue LT 45 Light"/>
          <w:lang w:val="en-GB"/>
        </w:rPr>
        <w:tab/>
      </w:r>
    </w:p>
    <w:p w14:paraId="7048F7F5" w14:textId="4885AEBC" w:rsidR="007C55F1" w:rsidRDefault="007C55F1" w:rsidP="007C55F1">
      <w:pPr>
        <w:pStyle w:val="BodyA"/>
        <w:numPr>
          <w:ilvl w:val="0"/>
          <w:numId w:val="44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Negotiate and contract freelance creatives including designers, directors, choreographers, and negotiate performing rights</w:t>
      </w:r>
    </w:p>
    <w:p w14:paraId="4E97513F" w14:textId="4951816B" w:rsidR="00127B90" w:rsidRPr="006A7623" w:rsidRDefault="00127B90" w:rsidP="007C55F1">
      <w:pPr>
        <w:pStyle w:val="BodyA"/>
        <w:numPr>
          <w:ilvl w:val="0"/>
          <w:numId w:val="44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>
        <w:rPr>
          <w:rFonts w:ascii="HelveticaNeue LT 45 Light" w:hAnsi="HelveticaNeue LT 45 Light"/>
          <w:lang w:val="en-GB"/>
        </w:rPr>
        <w:t xml:space="preserve">Manage the Company’s Sponsor Management System, applying for visas as required  </w:t>
      </w:r>
    </w:p>
    <w:p w14:paraId="3A5D5AD4" w14:textId="3FEA2D89" w:rsidR="007C55F1" w:rsidRPr="006A7623" w:rsidRDefault="007C55F1" w:rsidP="007C55F1">
      <w:pPr>
        <w:pStyle w:val="BodyA"/>
        <w:numPr>
          <w:ilvl w:val="0"/>
          <w:numId w:val="44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Ensure that performers, stage managers and technicians are contracted in line with Equity/ITC (or other appropriate) guidelines or in-house agreements </w:t>
      </w:r>
      <w:r w:rsidRPr="006A7623">
        <w:rPr>
          <w:rFonts w:ascii="HelveticaNeue LT 45 Light" w:hAnsi="HelveticaNeue LT 45 Light"/>
          <w:lang w:val="en-GB"/>
        </w:rPr>
        <w:tab/>
      </w:r>
    </w:p>
    <w:p w14:paraId="2C8DC5E1" w14:textId="6E464506" w:rsidR="00706CBB" w:rsidRPr="006A7623" w:rsidRDefault="007C55F1" w:rsidP="00120973">
      <w:pPr>
        <w:pStyle w:val="BodyA"/>
        <w:numPr>
          <w:ilvl w:val="0"/>
          <w:numId w:val="44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Manage co-productions and collaborative projects, working on contracts with co-producers and of contracts with touring venues</w:t>
      </w:r>
    </w:p>
    <w:p w14:paraId="23D5C336" w14:textId="768EC191" w:rsidR="00E247E7" w:rsidRPr="006A7623" w:rsidRDefault="00E247E7" w:rsidP="00E247E7">
      <w:pPr>
        <w:pStyle w:val="BodyA"/>
        <w:numPr>
          <w:ilvl w:val="0"/>
          <w:numId w:val="44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Bring a pioneering approach to the creation of international partnerships with theatres, festivals and strategic bodies </w:t>
      </w:r>
    </w:p>
    <w:p w14:paraId="5AAEA397" w14:textId="0041EA30" w:rsidR="00E247E7" w:rsidRPr="006A7623" w:rsidRDefault="00E247E7" w:rsidP="00E247E7">
      <w:pPr>
        <w:pStyle w:val="BodyA"/>
        <w:numPr>
          <w:ilvl w:val="0"/>
          <w:numId w:val="44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Identify, develop and manage entrepreneurial opportunities such as touring</w:t>
      </w:r>
      <w:r w:rsidR="00E176D0" w:rsidRPr="006A7623">
        <w:rPr>
          <w:rFonts w:ascii="HelveticaNeue LT 45 Light" w:hAnsi="HelveticaNeue LT 45 Light"/>
          <w:lang w:val="en-GB"/>
        </w:rPr>
        <w:t xml:space="preserve"> </w:t>
      </w:r>
      <w:r w:rsidRPr="006A7623">
        <w:rPr>
          <w:rFonts w:ascii="HelveticaNeue LT 45 Light" w:hAnsi="HelveticaNeue LT 45 Light"/>
          <w:lang w:val="en-GB"/>
        </w:rPr>
        <w:t>or broadcasting the Company’s work</w:t>
      </w:r>
      <w:r w:rsidRPr="006A7623">
        <w:rPr>
          <w:rFonts w:ascii="HelveticaNeue LT 45 Light" w:hAnsi="HelveticaNeue LT 45 Light"/>
          <w:lang w:val="en-GB"/>
        </w:rPr>
        <w:tab/>
      </w:r>
    </w:p>
    <w:p w14:paraId="78C6C1CD" w14:textId="3C72D855" w:rsidR="00E247E7" w:rsidRPr="006A7623" w:rsidRDefault="00E247E7" w:rsidP="00E247E7">
      <w:pPr>
        <w:pStyle w:val="BodyA"/>
        <w:numPr>
          <w:ilvl w:val="0"/>
          <w:numId w:val="44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Develop international markets and </w:t>
      </w:r>
      <w:r w:rsidR="00E176D0" w:rsidRPr="006A7623">
        <w:rPr>
          <w:rFonts w:ascii="HelveticaNeue LT 45 Light" w:hAnsi="HelveticaNeue LT 45 Light"/>
          <w:lang w:val="en-GB"/>
        </w:rPr>
        <w:t xml:space="preserve">innovative </w:t>
      </w:r>
      <w:r w:rsidRPr="006A7623">
        <w:rPr>
          <w:rFonts w:ascii="HelveticaNeue LT 45 Light" w:hAnsi="HelveticaNeue LT 45 Light"/>
          <w:lang w:val="en-GB"/>
        </w:rPr>
        <w:t>partners for the company’s work</w:t>
      </w:r>
    </w:p>
    <w:p w14:paraId="18D2DB22" w14:textId="7C5C99D8" w:rsidR="007C55F1" w:rsidRDefault="00E247E7" w:rsidP="00E247E7">
      <w:pPr>
        <w:pStyle w:val="BodyA"/>
        <w:numPr>
          <w:ilvl w:val="0"/>
          <w:numId w:val="44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Maintain and develop projects and links with partner organisations, nationally and internationally</w:t>
      </w:r>
    </w:p>
    <w:p w14:paraId="0786FAA5" w14:textId="03AB80D2" w:rsidR="0093377E" w:rsidRPr="006A7623" w:rsidRDefault="0093377E" w:rsidP="00E247E7">
      <w:pPr>
        <w:pStyle w:val="BodyA"/>
        <w:numPr>
          <w:ilvl w:val="0"/>
          <w:numId w:val="44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 w:rsidRPr="0093377E">
        <w:rPr>
          <w:rFonts w:ascii="HelveticaNeue LT 45 Light" w:hAnsi="HelveticaNeue LT 45 Light"/>
          <w:lang w:val="en-GB"/>
        </w:rPr>
        <w:t>Schedule performances at the Dance House, both by the Company and visiting companies</w:t>
      </w:r>
      <w:r>
        <w:rPr>
          <w:rFonts w:ascii="HelveticaNeue LT 45 Light" w:hAnsi="HelveticaNeue LT 45 Light"/>
          <w:lang w:val="en-GB"/>
        </w:rPr>
        <w:t>.</w:t>
      </w:r>
    </w:p>
    <w:p w14:paraId="026BDAF0" w14:textId="78A115EC" w:rsidR="00706CBB" w:rsidRPr="006A7623" w:rsidRDefault="00706CBB" w:rsidP="00E85AE9">
      <w:pPr>
        <w:pStyle w:val="BodyA"/>
        <w:shd w:val="clear" w:color="auto" w:fill="FFFFFF"/>
        <w:suppressAutoHyphens/>
        <w:rPr>
          <w:rFonts w:ascii="HelveticaNeue LT 45 Light" w:hAnsi="HelveticaNeue LT 45 Light"/>
          <w:lang w:val="en-GB"/>
        </w:rPr>
      </w:pPr>
    </w:p>
    <w:p w14:paraId="56D2E65C" w14:textId="73DC395A" w:rsidR="00D04F6F" w:rsidRPr="006A7623" w:rsidRDefault="00D04F6F" w:rsidP="00E85AE9">
      <w:pPr>
        <w:pStyle w:val="BodyA"/>
        <w:shd w:val="clear" w:color="auto" w:fill="FFFFFF"/>
        <w:suppressAutoHyphens/>
        <w:rPr>
          <w:rFonts w:ascii="HelveticaNeue LT 45 Light" w:hAnsi="HelveticaNeue LT 45 Light"/>
          <w:lang w:val="en-GB"/>
        </w:rPr>
      </w:pPr>
    </w:p>
    <w:p w14:paraId="62911B0B" w14:textId="77777777" w:rsidR="00D04F6F" w:rsidRPr="006A7623" w:rsidRDefault="00D04F6F" w:rsidP="00E85AE9">
      <w:pPr>
        <w:pStyle w:val="BodyA"/>
        <w:shd w:val="clear" w:color="auto" w:fill="FFFFFF"/>
        <w:suppressAutoHyphens/>
        <w:rPr>
          <w:rFonts w:ascii="HelveticaNeue LT 45 Light" w:hAnsi="HelveticaNeue LT 45 Light"/>
          <w:lang w:val="en-GB"/>
        </w:rPr>
      </w:pPr>
    </w:p>
    <w:p w14:paraId="5F26664A" w14:textId="5E2E2CE2" w:rsidR="0032005B" w:rsidRPr="006A7623" w:rsidRDefault="00120973" w:rsidP="0032005B">
      <w:pPr>
        <w:pStyle w:val="BodyA"/>
        <w:shd w:val="clear" w:color="auto" w:fill="FFFFFF"/>
        <w:suppressAutoHyphens/>
        <w:rPr>
          <w:rFonts w:ascii="HelveticaNeue LT 45 Light" w:hAnsi="HelveticaNeue LT 45 Light"/>
          <w:b/>
          <w:lang w:val="en-GB"/>
        </w:rPr>
      </w:pPr>
      <w:r w:rsidRPr="006A7623">
        <w:rPr>
          <w:rFonts w:ascii="HelveticaNeue LT 45 Light" w:hAnsi="HelveticaNeue LT 45 Light"/>
          <w:b/>
          <w:lang w:val="en-GB"/>
        </w:rPr>
        <w:t>Production Management</w:t>
      </w:r>
    </w:p>
    <w:p w14:paraId="19C3971F" w14:textId="32ECD41F" w:rsidR="00667589" w:rsidRPr="006A7623" w:rsidRDefault="00E247E7" w:rsidP="00BF3CEA">
      <w:pPr>
        <w:pStyle w:val="BodyA"/>
        <w:numPr>
          <w:ilvl w:val="0"/>
          <w:numId w:val="39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lastRenderedPageBreak/>
        <w:t>Manage the role of Production M</w:t>
      </w:r>
      <w:r w:rsidR="007C55F1" w:rsidRPr="006A7623">
        <w:rPr>
          <w:rFonts w:ascii="HelveticaNeue LT 45 Light" w:hAnsi="HelveticaNeue LT 45 Light"/>
          <w:lang w:val="en-GB"/>
        </w:rPr>
        <w:t>anager</w:t>
      </w:r>
      <w:r w:rsidRPr="006A7623">
        <w:rPr>
          <w:rFonts w:ascii="HelveticaNeue LT 45 Light" w:hAnsi="HelveticaNeue LT 45 Light"/>
          <w:lang w:val="en-GB"/>
        </w:rPr>
        <w:t xml:space="preserve">, ensuring full alignment of tour </w:t>
      </w:r>
      <w:r w:rsidR="00E176D0" w:rsidRPr="006A7623">
        <w:rPr>
          <w:rFonts w:ascii="HelveticaNeue LT 45 Light" w:hAnsi="HelveticaNeue LT 45 Light"/>
          <w:lang w:val="en-GB"/>
        </w:rPr>
        <w:t xml:space="preserve">and projects </w:t>
      </w:r>
      <w:r w:rsidRPr="006A7623">
        <w:rPr>
          <w:rFonts w:ascii="HelveticaNeue LT 45 Light" w:hAnsi="HelveticaNeue LT 45 Light"/>
          <w:lang w:val="en-GB"/>
        </w:rPr>
        <w:t>planning and production delivery</w:t>
      </w:r>
    </w:p>
    <w:p w14:paraId="59C99227" w14:textId="07F197BF" w:rsidR="00E247E7" w:rsidRPr="006A7623" w:rsidRDefault="00306627" w:rsidP="00E247E7">
      <w:pPr>
        <w:pStyle w:val="BodyA"/>
        <w:numPr>
          <w:ilvl w:val="0"/>
          <w:numId w:val="39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Work closely with the Production M</w:t>
      </w:r>
      <w:r w:rsidR="00E176D0" w:rsidRPr="006A7623">
        <w:rPr>
          <w:rFonts w:ascii="HelveticaNeue LT 45 Light" w:hAnsi="HelveticaNeue LT 45 Light"/>
          <w:lang w:val="en-GB"/>
        </w:rPr>
        <w:t>anager to enable</w:t>
      </w:r>
      <w:r w:rsidR="00E247E7" w:rsidRPr="006A7623">
        <w:rPr>
          <w:rFonts w:ascii="HelveticaNeue LT 45 Light" w:hAnsi="HelveticaNeue LT 45 Light"/>
          <w:lang w:val="en-GB"/>
        </w:rPr>
        <w:t xml:space="preserve"> the achievement of targets in the Company’s sustainability plan</w:t>
      </w:r>
      <w:r w:rsidR="00E176D0" w:rsidRPr="006A7623">
        <w:rPr>
          <w:rFonts w:ascii="HelveticaNeue LT 45 Light" w:hAnsi="HelveticaNeue LT 45 Light"/>
          <w:lang w:val="en-GB"/>
        </w:rPr>
        <w:t xml:space="preserve"> (e</w:t>
      </w:r>
      <w:r w:rsidR="0093377E">
        <w:rPr>
          <w:rFonts w:ascii="HelveticaNeue LT 45 Light" w:hAnsi="HelveticaNeue LT 45 Light"/>
          <w:lang w:val="en-GB"/>
        </w:rPr>
        <w:t>.</w:t>
      </w:r>
      <w:r w:rsidR="00E176D0" w:rsidRPr="006A7623">
        <w:rPr>
          <w:rFonts w:ascii="HelveticaNeue LT 45 Light" w:hAnsi="HelveticaNeue LT 45 Light"/>
          <w:lang w:val="en-GB"/>
        </w:rPr>
        <w:t>g. approaches to haulage for both UK and international touring; sustainable models of site-specific performance)</w:t>
      </w:r>
    </w:p>
    <w:p w14:paraId="56909346" w14:textId="1341EC0E" w:rsidR="00E247E7" w:rsidRPr="006A7623" w:rsidRDefault="00306627" w:rsidP="00BF3CEA">
      <w:pPr>
        <w:pStyle w:val="BodyA"/>
        <w:numPr>
          <w:ilvl w:val="0"/>
          <w:numId w:val="39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Clearing and licensing music in conjunction with the choreographer and sound designer</w:t>
      </w:r>
    </w:p>
    <w:p w14:paraId="3C1A636C" w14:textId="5B64F848" w:rsidR="00BB0989" w:rsidRPr="006A7623" w:rsidRDefault="00BB0989" w:rsidP="0032005B">
      <w:pPr>
        <w:pStyle w:val="BodyA"/>
        <w:shd w:val="clear" w:color="auto" w:fill="FFFFFF"/>
        <w:suppressAutoHyphens/>
        <w:rPr>
          <w:rFonts w:ascii="HelveticaNeue LT 45 Light" w:hAnsi="HelveticaNeue LT 45 Light"/>
          <w:b/>
          <w:lang w:val="en-GB"/>
        </w:rPr>
      </w:pPr>
    </w:p>
    <w:p w14:paraId="4B95B806" w14:textId="3549B204" w:rsidR="00BB0989" w:rsidRPr="006A7623" w:rsidRDefault="005441B6" w:rsidP="0032005B">
      <w:pPr>
        <w:pStyle w:val="BodyA"/>
        <w:shd w:val="clear" w:color="auto" w:fill="FFFFFF"/>
        <w:suppressAutoHyphens/>
        <w:rPr>
          <w:rFonts w:ascii="HelveticaNeue LT 45 Light" w:hAnsi="HelveticaNeue LT 45 Light"/>
          <w:b/>
          <w:lang w:val="en-GB"/>
        </w:rPr>
      </w:pPr>
      <w:r w:rsidRPr="006A7623">
        <w:rPr>
          <w:rFonts w:ascii="HelveticaNeue LT 45 Light" w:hAnsi="HelveticaNeue LT 45 Light"/>
          <w:b/>
          <w:lang w:val="en-GB"/>
        </w:rPr>
        <w:t>Budgeting</w:t>
      </w:r>
      <w:r w:rsidR="00E247E7" w:rsidRPr="006A7623">
        <w:rPr>
          <w:rFonts w:ascii="HelveticaNeue LT 45 Light" w:hAnsi="HelveticaNeue LT 45 Light"/>
          <w:b/>
          <w:lang w:val="en-GB"/>
        </w:rPr>
        <w:t xml:space="preserve"> and Fina</w:t>
      </w:r>
      <w:r w:rsidR="00120973" w:rsidRPr="006A7623">
        <w:rPr>
          <w:rFonts w:ascii="HelveticaNeue LT 45 Light" w:hAnsi="HelveticaNeue LT 45 Light"/>
          <w:b/>
          <w:lang w:val="en-GB"/>
        </w:rPr>
        <w:t xml:space="preserve">ncial Management </w:t>
      </w:r>
    </w:p>
    <w:p w14:paraId="39F5961A" w14:textId="7B0B67FC" w:rsidR="00BB0989" w:rsidRPr="006A7623" w:rsidRDefault="007C55F1" w:rsidP="00120973">
      <w:pPr>
        <w:pStyle w:val="BodyA"/>
        <w:numPr>
          <w:ilvl w:val="0"/>
          <w:numId w:val="44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Develop and monitor production budgets and to monitor income and expenditure against agreed budgets</w:t>
      </w:r>
    </w:p>
    <w:p w14:paraId="7FA11CB0" w14:textId="771DA869" w:rsidR="00E247E7" w:rsidRPr="006A7623" w:rsidRDefault="00E247E7" w:rsidP="00120973">
      <w:pPr>
        <w:pStyle w:val="BodyA"/>
        <w:numPr>
          <w:ilvl w:val="0"/>
          <w:numId w:val="44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Delegate and monitor </w:t>
      </w:r>
      <w:r w:rsidR="005441B6" w:rsidRPr="006A7623">
        <w:rPr>
          <w:rFonts w:ascii="HelveticaNeue LT 45 Light" w:hAnsi="HelveticaNeue LT 45 Light"/>
          <w:lang w:val="en-GB"/>
        </w:rPr>
        <w:t>production</w:t>
      </w:r>
      <w:r w:rsidRPr="006A7623">
        <w:rPr>
          <w:rFonts w:ascii="HelveticaNeue LT 45 Light" w:hAnsi="HelveticaNeue LT 45 Light"/>
          <w:lang w:val="en-GB"/>
        </w:rPr>
        <w:t xml:space="preserve"> budgets as appropriate for creations and rehearsals to Production Manager</w:t>
      </w:r>
    </w:p>
    <w:p w14:paraId="1A60CBF7" w14:textId="77777777" w:rsidR="00BB0989" w:rsidRPr="006A7623" w:rsidRDefault="00BB0989" w:rsidP="0032005B">
      <w:pPr>
        <w:pStyle w:val="BodyA"/>
        <w:shd w:val="clear" w:color="auto" w:fill="FFFFFF"/>
        <w:suppressAutoHyphens/>
        <w:rPr>
          <w:rFonts w:ascii="HelveticaNeue LT 45 Light" w:hAnsi="HelveticaNeue LT 45 Light"/>
          <w:b/>
          <w:lang w:val="en-GB"/>
        </w:rPr>
      </w:pPr>
    </w:p>
    <w:p w14:paraId="12FF35B2" w14:textId="63BBB884" w:rsidR="00BB0989" w:rsidRPr="006A7623" w:rsidRDefault="00BB0989" w:rsidP="0032005B">
      <w:pPr>
        <w:pStyle w:val="BodyA"/>
        <w:shd w:val="clear" w:color="auto" w:fill="FFFFFF"/>
        <w:suppressAutoHyphens/>
        <w:rPr>
          <w:rFonts w:ascii="HelveticaNeue LT 45 Light" w:hAnsi="HelveticaNeue LT 45 Light"/>
          <w:b/>
          <w:lang w:val="en-GB"/>
        </w:rPr>
      </w:pPr>
    </w:p>
    <w:p w14:paraId="4AC162D3" w14:textId="35ACE565" w:rsidR="009040DB" w:rsidRPr="006A7623" w:rsidRDefault="009040DB" w:rsidP="00B12961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  <w:r w:rsidRPr="006A7623">
        <w:rPr>
          <w:rFonts w:ascii="HelveticaNeue LT 45 Light" w:hAnsi="HelveticaNeue LT 45 Light"/>
          <w:b/>
          <w:lang w:val="en-GB"/>
        </w:rPr>
        <w:t xml:space="preserve">General </w:t>
      </w:r>
      <w:r w:rsidR="0052779F" w:rsidRPr="006A7623">
        <w:rPr>
          <w:rFonts w:ascii="HelveticaNeue LT 45 Light" w:hAnsi="HelveticaNeue LT 45 Light"/>
          <w:b/>
          <w:lang w:val="en-GB"/>
        </w:rPr>
        <w:t>duties</w:t>
      </w:r>
    </w:p>
    <w:p w14:paraId="62CDD990" w14:textId="54F71187" w:rsidR="00BF3CEA" w:rsidRPr="006A7623" w:rsidRDefault="00BF3CEA" w:rsidP="00706CBB">
      <w:pPr>
        <w:pStyle w:val="BodyA"/>
        <w:numPr>
          <w:ilvl w:val="0"/>
          <w:numId w:val="40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Act</w:t>
      </w:r>
      <w:r w:rsidR="009040DB" w:rsidRPr="006A7623">
        <w:rPr>
          <w:rFonts w:ascii="HelveticaNeue LT 45 Light" w:hAnsi="HelveticaNeue LT 45 Light"/>
          <w:lang w:val="en-GB"/>
        </w:rPr>
        <w:t xml:space="preserve"> as a role model for all </w:t>
      </w:r>
      <w:r w:rsidR="0052779F" w:rsidRPr="006A7623">
        <w:rPr>
          <w:rFonts w:ascii="HelveticaNeue LT 45 Light" w:hAnsi="HelveticaNeue LT 45 Light"/>
          <w:lang w:val="en-GB"/>
        </w:rPr>
        <w:t>employees</w:t>
      </w:r>
      <w:r w:rsidR="009040DB" w:rsidRPr="006A7623">
        <w:rPr>
          <w:rFonts w:ascii="HelveticaNeue LT 45 Light" w:hAnsi="HelveticaNeue LT 45 Light"/>
          <w:lang w:val="en-GB"/>
        </w:rPr>
        <w:t xml:space="preserve"> in </w:t>
      </w:r>
      <w:r w:rsidR="0052779F" w:rsidRPr="006A7623">
        <w:rPr>
          <w:rFonts w:ascii="HelveticaNeue LT 45 Light" w:hAnsi="HelveticaNeue LT 45 Light"/>
          <w:lang w:val="en-GB"/>
        </w:rPr>
        <w:t>terms</w:t>
      </w:r>
      <w:r w:rsidR="009040DB" w:rsidRPr="006A7623">
        <w:rPr>
          <w:rFonts w:ascii="HelveticaNeue LT 45 Light" w:hAnsi="HelveticaNeue LT 45 Light"/>
          <w:lang w:val="en-GB"/>
        </w:rPr>
        <w:t xml:space="preserve"> of professional conduc</w:t>
      </w:r>
      <w:r w:rsidR="00F94356" w:rsidRPr="006A7623">
        <w:rPr>
          <w:rFonts w:ascii="HelveticaNeue LT 45 Light" w:hAnsi="HelveticaNeue LT 45 Light"/>
          <w:lang w:val="en-GB"/>
        </w:rPr>
        <w:t>t, standards and policies</w:t>
      </w:r>
      <w:r w:rsidR="009040DB" w:rsidRPr="006A7623">
        <w:rPr>
          <w:rFonts w:ascii="HelveticaNeue LT 45 Light" w:hAnsi="HelveticaNeue LT 45 Light"/>
          <w:lang w:val="en-GB"/>
        </w:rPr>
        <w:t>.</w:t>
      </w:r>
    </w:p>
    <w:p w14:paraId="2F558B5A" w14:textId="29DE1CE1" w:rsidR="009040DB" w:rsidRPr="006A7623" w:rsidRDefault="00BF3CEA" w:rsidP="00B12961">
      <w:pPr>
        <w:pStyle w:val="BodyA"/>
        <w:numPr>
          <w:ilvl w:val="0"/>
          <w:numId w:val="40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Deputise</w:t>
      </w:r>
      <w:r w:rsidR="009040DB" w:rsidRPr="006A7623">
        <w:rPr>
          <w:rFonts w:ascii="HelveticaNeue LT 45 Light" w:hAnsi="HelveticaNeue LT 45 Light"/>
          <w:lang w:val="en-GB"/>
        </w:rPr>
        <w:t xml:space="preserve"> for the Chief Executive as required.</w:t>
      </w:r>
    </w:p>
    <w:p w14:paraId="4BDA0DB5" w14:textId="2733C13B" w:rsidR="009040DB" w:rsidRPr="006A7623" w:rsidRDefault="00BF3CEA" w:rsidP="00B12961">
      <w:pPr>
        <w:pStyle w:val="BodyA"/>
        <w:numPr>
          <w:ilvl w:val="0"/>
          <w:numId w:val="40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Provide</w:t>
      </w:r>
      <w:r w:rsidR="009040DB" w:rsidRPr="006A7623">
        <w:rPr>
          <w:rFonts w:ascii="HelveticaNeue LT 45 Light" w:hAnsi="HelveticaNeue LT 45 Light"/>
          <w:lang w:val="en-GB"/>
        </w:rPr>
        <w:t xml:space="preserve"> </w:t>
      </w:r>
      <w:r w:rsidR="0052779F" w:rsidRPr="006A7623">
        <w:rPr>
          <w:rFonts w:ascii="HelveticaNeue LT 45 Light" w:hAnsi="HelveticaNeue LT 45 Light"/>
          <w:lang w:val="en-GB"/>
        </w:rPr>
        <w:t>timely</w:t>
      </w:r>
      <w:r w:rsidR="009040DB" w:rsidRPr="006A7623">
        <w:rPr>
          <w:rFonts w:ascii="HelveticaNeue LT 45 Light" w:hAnsi="HelveticaNeue LT 45 Light"/>
          <w:lang w:val="en-GB"/>
        </w:rPr>
        <w:t xml:space="preserve"> reports and information for the board.</w:t>
      </w:r>
    </w:p>
    <w:p w14:paraId="26D636F0" w14:textId="583B8B0A" w:rsidR="005B3D9D" w:rsidRPr="006A7623" w:rsidRDefault="00BF3CEA" w:rsidP="00C95CD6">
      <w:pPr>
        <w:pStyle w:val="BodyA"/>
        <w:numPr>
          <w:ilvl w:val="0"/>
          <w:numId w:val="40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Undertake</w:t>
      </w:r>
      <w:r w:rsidR="009040DB" w:rsidRPr="006A7623">
        <w:rPr>
          <w:rFonts w:ascii="HelveticaNeue LT 45 Light" w:hAnsi="HelveticaNeue LT 45 Light"/>
          <w:lang w:val="en-GB"/>
        </w:rPr>
        <w:t xml:space="preserve"> other </w:t>
      </w:r>
      <w:r w:rsidR="0052779F" w:rsidRPr="006A7623">
        <w:rPr>
          <w:rFonts w:ascii="HelveticaNeue LT 45 Light" w:hAnsi="HelveticaNeue LT 45 Light"/>
          <w:lang w:val="en-GB"/>
        </w:rPr>
        <w:t>duties</w:t>
      </w:r>
      <w:r w:rsidR="009040DB" w:rsidRPr="006A7623">
        <w:rPr>
          <w:rFonts w:ascii="HelveticaNeue LT 45 Light" w:hAnsi="HelveticaNeue LT 45 Light"/>
          <w:lang w:val="en-GB"/>
        </w:rPr>
        <w:t xml:space="preserve"> reasonably expect</w:t>
      </w:r>
      <w:r w:rsidR="00F94356" w:rsidRPr="006A7623">
        <w:rPr>
          <w:rFonts w:ascii="HelveticaNeue LT 45 Light" w:hAnsi="HelveticaNeue LT 45 Light"/>
          <w:lang w:val="en-GB"/>
        </w:rPr>
        <w:t>ed by</w:t>
      </w:r>
      <w:r w:rsidR="00E247E7" w:rsidRPr="006A7623">
        <w:rPr>
          <w:rFonts w:ascii="HelveticaNeue LT 45 Light" w:hAnsi="HelveticaNeue LT 45 Light"/>
          <w:lang w:val="en-GB"/>
        </w:rPr>
        <w:t xml:space="preserve"> the Chief Executive</w:t>
      </w:r>
      <w:r w:rsidR="009040DB" w:rsidRPr="006A7623">
        <w:rPr>
          <w:rFonts w:ascii="HelveticaNeue LT 45 Light" w:hAnsi="HelveticaNeue LT 45 Light"/>
          <w:lang w:val="en-GB"/>
        </w:rPr>
        <w:t xml:space="preserve"> to </w:t>
      </w:r>
      <w:r w:rsidR="00F94356" w:rsidRPr="006A7623">
        <w:rPr>
          <w:rFonts w:ascii="HelveticaNeue LT 45 Light" w:hAnsi="HelveticaNeue LT 45 Light"/>
          <w:lang w:val="en-GB"/>
        </w:rPr>
        <w:t>fulfil the role</w:t>
      </w:r>
      <w:r w:rsidR="009040DB" w:rsidRPr="006A7623">
        <w:rPr>
          <w:rFonts w:ascii="HelveticaNeue LT 45 Light" w:hAnsi="HelveticaNeue LT 45 Light"/>
          <w:lang w:val="en-GB"/>
        </w:rPr>
        <w:t xml:space="preserve">. </w:t>
      </w:r>
    </w:p>
    <w:p w14:paraId="1B3E078C" w14:textId="31421B67" w:rsidR="00DB32DB" w:rsidRPr="005441B6" w:rsidRDefault="00DB32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Neue LT 45 Light" w:hAnsi="HelveticaNeue LT 45 Light"/>
          <w:b/>
        </w:rPr>
      </w:pPr>
      <w:r w:rsidRPr="005441B6">
        <w:rPr>
          <w:rFonts w:ascii="HelveticaNeue LT 45 Light" w:hAnsi="HelveticaNeue LT 45 Light"/>
          <w:b/>
        </w:rPr>
        <w:br w:type="page"/>
      </w:r>
    </w:p>
    <w:p w14:paraId="502208D2" w14:textId="77777777" w:rsidR="00F3501F" w:rsidRPr="005441B6" w:rsidRDefault="00F3501F" w:rsidP="00B12961">
      <w:pPr>
        <w:suppressAutoHyphens/>
        <w:rPr>
          <w:rFonts w:ascii="HelveticaNeue LT 45 Light" w:hAnsi="HelveticaNeue LT 45 Light"/>
          <w:b/>
        </w:rPr>
      </w:pPr>
    </w:p>
    <w:p w14:paraId="51430E78" w14:textId="1208C213" w:rsidR="00762D35" w:rsidRPr="005441B6" w:rsidRDefault="00762D35" w:rsidP="005B3D9D">
      <w:pPr>
        <w:suppressAutoHyphens/>
        <w:rPr>
          <w:rFonts w:ascii="HelveticaNeue LT 45 Light" w:hAnsi="HelveticaNeue LT 45 Light" w:cs="Arial Unicode MS"/>
          <w:b/>
          <w:color w:val="000000"/>
          <w:u w:color="000000"/>
          <w:lang w:eastAsia="en-GB"/>
        </w:rPr>
      </w:pPr>
      <w:r w:rsidRPr="005441B6">
        <w:rPr>
          <w:rFonts w:ascii="HelveticaNeue LT 45 Light" w:hAnsi="HelveticaNeue LT 45 Light"/>
          <w:b/>
          <w:sz w:val="32"/>
          <w:szCs w:val="32"/>
        </w:rPr>
        <w:t>Person specification</w:t>
      </w:r>
    </w:p>
    <w:p w14:paraId="148EFB9F" w14:textId="77777777" w:rsidR="00177731" w:rsidRPr="005441B6" w:rsidRDefault="00177731" w:rsidP="00C95CD6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</w:p>
    <w:p w14:paraId="4C57B710" w14:textId="77777777" w:rsidR="00762D35" w:rsidRPr="005441B6" w:rsidRDefault="00762D35" w:rsidP="00C95CD6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  <w:r w:rsidRPr="005441B6">
        <w:rPr>
          <w:rFonts w:ascii="HelveticaNeue LT 45 Light" w:hAnsi="HelveticaNeue LT 45 Light"/>
          <w:b/>
          <w:lang w:val="en-GB"/>
        </w:rPr>
        <w:t>Skills and experience</w:t>
      </w:r>
    </w:p>
    <w:p w14:paraId="5C16B268" w14:textId="77777777" w:rsidR="00177731" w:rsidRPr="005441B6" w:rsidRDefault="00177731" w:rsidP="00C95CD6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</w:p>
    <w:p w14:paraId="6DC73890" w14:textId="77777777" w:rsidR="00762D35" w:rsidRPr="005441B6" w:rsidRDefault="00762D35" w:rsidP="00C95CD6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  <w:r w:rsidRPr="005441B6">
        <w:rPr>
          <w:rFonts w:ascii="HelveticaNeue LT 45 Light" w:hAnsi="HelveticaNeue LT 45 Light"/>
          <w:b/>
          <w:lang w:val="en-GB"/>
        </w:rPr>
        <w:t>Essential</w:t>
      </w:r>
    </w:p>
    <w:p w14:paraId="66D771CC" w14:textId="6C3CBA61" w:rsidR="00C95CD6" w:rsidRPr="006A7623" w:rsidRDefault="00C95CD6" w:rsidP="007C50FD">
      <w:pPr>
        <w:pStyle w:val="BodyA"/>
        <w:numPr>
          <w:ilvl w:val="0"/>
          <w:numId w:val="43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Significant </w:t>
      </w:r>
      <w:r w:rsidR="00E247E7" w:rsidRPr="006A7623">
        <w:rPr>
          <w:rFonts w:ascii="HelveticaNeue LT 45 Light" w:hAnsi="HelveticaNeue LT 45 Light"/>
          <w:lang w:val="en-GB"/>
        </w:rPr>
        <w:t xml:space="preserve">touring </w:t>
      </w:r>
      <w:r w:rsidR="00E176D0" w:rsidRPr="006A7623">
        <w:rPr>
          <w:rFonts w:ascii="HelveticaNeue LT 45 Light" w:hAnsi="HelveticaNeue LT 45 Light"/>
          <w:lang w:val="en-GB"/>
        </w:rPr>
        <w:t xml:space="preserve">and project </w:t>
      </w:r>
      <w:r w:rsidR="00E247E7" w:rsidRPr="006A7623">
        <w:rPr>
          <w:rFonts w:ascii="HelveticaNeue LT 45 Light" w:hAnsi="HelveticaNeue LT 45 Light"/>
          <w:lang w:val="en-GB"/>
        </w:rPr>
        <w:t>planning and delivery experience</w:t>
      </w:r>
    </w:p>
    <w:p w14:paraId="7B2BAC63" w14:textId="77777777" w:rsidR="00AF2AE8" w:rsidRPr="006A7623" w:rsidRDefault="00AF2AE8" w:rsidP="00AF2AE8">
      <w:pPr>
        <w:pStyle w:val="BodyA"/>
        <w:shd w:val="clear" w:color="auto" w:fill="FFFFFF"/>
        <w:suppressAutoHyphens/>
        <w:spacing w:line="270" w:lineRule="atLeast"/>
        <w:ind w:left="720"/>
        <w:outlineLvl w:val="2"/>
        <w:rPr>
          <w:rFonts w:ascii="HelveticaNeue LT 45 Light" w:hAnsi="HelveticaNeue LT 45 Light"/>
          <w:lang w:val="en-GB"/>
        </w:rPr>
      </w:pPr>
    </w:p>
    <w:p w14:paraId="5946D913" w14:textId="0F07F975" w:rsidR="00AF2AE8" w:rsidRPr="006A7623" w:rsidRDefault="005441B6" w:rsidP="007C50FD">
      <w:pPr>
        <w:pStyle w:val="BodyA"/>
        <w:numPr>
          <w:ilvl w:val="0"/>
          <w:numId w:val="43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Outstanding</w:t>
      </w:r>
      <w:r w:rsidR="00AF2AE8" w:rsidRPr="006A7623">
        <w:rPr>
          <w:rFonts w:ascii="HelveticaNeue LT 45 Light" w:hAnsi="HelveticaNeue LT 45 Light"/>
          <w:lang w:val="en-GB"/>
        </w:rPr>
        <w:t xml:space="preserve"> attention to detail and accuracy</w:t>
      </w:r>
    </w:p>
    <w:p w14:paraId="0D645ACA" w14:textId="0CA8C0C5" w:rsidR="00C95CD6" w:rsidRPr="006A7623" w:rsidRDefault="00C95CD6" w:rsidP="00AF2AE8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621AF8D1" w14:textId="4AC13414" w:rsidR="00706CBB" w:rsidRPr="006A7623" w:rsidRDefault="00C95CD6" w:rsidP="00E176D0">
      <w:pPr>
        <w:pStyle w:val="BodyA"/>
        <w:numPr>
          <w:ilvl w:val="0"/>
          <w:numId w:val="42"/>
        </w:numPr>
        <w:shd w:val="clear" w:color="auto" w:fill="FFFFFF"/>
        <w:suppressAutoHyphens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Excellent administration and organisational skills, including IT skills </w:t>
      </w:r>
    </w:p>
    <w:p w14:paraId="1DC1E9F9" w14:textId="77545DB2" w:rsidR="00C95CD6" w:rsidRPr="006A7623" w:rsidRDefault="00C95CD6" w:rsidP="00E176D0">
      <w:pPr>
        <w:pStyle w:val="BodyA"/>
        <w:shd w:val="clear" w:color="auto" w:fill="FFFFFF"/>
        <w:suppressAutoHyphens/>
        <w:outlineLvl w:val="2"/>
        <w:rPr>
          <w:rFonts w:ascii="HelveticaNeue LT 45 Light" w:hAnsi="HelveticaNeue LT 45 Light"/>
          <w:lang w:val="en-GB"/>
        </w:rPr>
      </w:pPr>
    </w:p>
    <w:p w14:paraId="0821D54A" w14:textId="0B1674D7" w:rsidR="00E176D0" w:rsidRDefault="0093377E" w:rsidP="006A7623">
      <w:pPr>
        <w:pStyle w:val="BodyA"/>
        <w:numPr>
          <w:ilvl w:val="0"/>
          <w:numId w:val="42"/>
        </w:numPr>
        <w:shd w:val="clear" w:color="auto" w:fill="FFFFFF"/>
        <w:suppressAutoHyphens/>
        <w:outlineLvl w:val="2"/>
        <w:rPr>
          <w:rFonts w:ascii="HelveticaNeue LT 45 Light" w:hAnsi="HelveticaNeue LT 45 Light"/>
          <w:lang w:val="en-GB"/>
        </w:rPr>
      </w:pPr>
      <w:r>
        <w:rPr>
          <w:rFonts w:ascii="HelveticaNeue LT 45 Light" w:hAnsi="HelveticaNeue LT 45 Light"/>
          <w:lang w:val="en-GB"/>
        </w:rPr>
        <w:t>Network of contacts within</w:t>
      </w:r>
      <w:r w:rsidR="00AF2AE8" w:rsidRPr="006A7623">
        <w:rPr>
          <w:rFonts w:ascii="HelveticaNeue LT 45 Light" w:hAnsi="HelveticaNeue LT 45 Light"/>
          <w:lang w:val="en-GB"/>
        </w:rPr>
        <w:t xml:space="preserve"> the UK</w:t>
      </w:r>
      <w:r w:rsidR="0048561E">
        <w:rPr>
          <w:rFonts w:ascii="HelveticaNeue LT 45 Light" w:hAnsi="HelveticaNeue LT 45 Light"/>
          <w:lang w:val="en-GB"/>
        </w:rPr>
        <w:t xml:space="preserve"> </w:t>
      </w:r>
      <w:r>
        <w:rPr>
          <w:rFonts w:ascii="HelveticaNeue LT 45 Light" w:hAnsi="HelveticaNeue LT 45 Light"/>
          <w:lang w:val="en-GB"/>
        </w:rPr>
        <w:t>and/or international</w:t>
      </w:r>
      <w:r w:rsidR="00AF2AE8" w:rsidRPr="006A7623">
        <w:rPr>
          <w:rFonts w:ascii="HelveticaNeue LT 45 Light" w:hAnsi="HelveticaNeue LT 45 Light"/>
          <w:lang w:val="en-GB"/>
        </w:rPr>
        <w:t xml:space="preserve"> touring circ</w:t>
      </w:r>
      <w:r w:rsidR="0048561E">
        <w:rPr>
          <w:rFonts w:ascii="HelveticaNeue LT 45 Light" w:hAnsi="HelveticaNeue LT 45 Light"/>
          <w:lang w:val="en-GB"/>
        </w:rPr>
        <w:t>uit, and the norms of working with</w:t>
      </w:r>
      <w:r w:rsidR="00AF2AE8" w:rsidRPr="006A7623">
        <w:rPr>
          <w:rFonts w:ascii="HelveticaNeue LT 45 Light" w:hAnsi="HelveticaNeue LT 45 Light"/>
          <w:lang w:val="en-GB"/>
        </w:rPr>
        <w:t xml:space="preserve"> it</w:t>
      </w:r>
    </w:p>
    <w:p w14:paraId="25FC08CE" w14:textId="517F5CE9" w:rsidR="006A7623" w:rsidRPr="006A7623" w:rsidRDefault="006A7623" w:rsidP="006A7623">
      <w:pPr>
        <w:pStyle w:val="BodyA"/>
        <w:shd w:val="clear" w:color="auto" w:fill="FFFFFF"/>
        <w:suppressAutoHyphens/>
        <w:outlineLvl w:val="2"/>
        <w:rPr>
          <w:rFonts w:ascii="HelveticaNeue LT 45 Light" w:hAnsi="HelveticaNeue LT 45 Light"/>
          <w:lang w:val="en-GB"/>
        </w:rPr>
      </w:pPr>
    </w:p>
    <w:p w14:paraId="456BEC72" w14:textId="252075ED" w:rsidR="00E176D0" w:rsidRPr="006A7623" w:rsidRDefault="00E176D0" w:rsidP="00E176D0">
      <w:pPr>
        <w:pStyle w:val="BodyA"/>
        <w:numPr>
          <w:ilvl w:val="0"/>
          <w:numId w:val="42"/>
        </w:numPr>
        <w:shd w:val="clear" w:color="auto" w:fill="FFFFFF"/>
        <w:suppressAutoHyphens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An appetite for innovation in modes of presenting dance</w:t>
      </w:r>
    </w:p>
    <w:p w14:paraId="6958D08C" w14:textId="79735C4D" w:rsidR="00E176D0" w:rsidRPr="006A7623" w:rsidRDefault="00E176D0" w:rsidP="00E176D0">
      <w:pPr>
        <w:pStyle w:val="BodyA"/>
        <w:shd w:val="clear" w:color="auto" w:fill="FFFFFF"/>
        <w:suppressAutoHyphens/>
        <w:outlineLvl w:val="2"/>
        <w:rPr>
          <w:rFonts w:ascii="HelveticaNeue LT 45 Light" w:hAnsi="HelveticaNeue LT 45 Light"/>
          <w:lang w:val="en-GB"/>
        </w:rPr>
      </w:pPr>
    </w:p>
    <w:p w14:paraId="1C11D6D7" w14:textId="11AFAF8B" w:rsidR="00E176D0" w:rsidRPr="006A7623" w:rsidRDefault="00E176D0" w:rsidP="00E176D0">
      <w:pPr>
        <w:pStyle w:val="BodyA"/>
        <w:numPr>
          <w:ilvl w:val="0"/>
          <w:numId w:val="42"/>
        </w:numPr>
        <w:shd w:val="clear" w:color="auto" w:fill="FFFFFF"/>
        <w:suppressAutoHyphens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Experience of delivering projects with a variety of partners and stakeholders</w:t>
      </w:r>
    </w:p>
    <w:p w14:paraId="1BEE2B29" w14:textId="15E1E7C4" w:rsidR="00E176D0" w:rsidRPr="006A7623" w:rsidRDefault="00E176D0" w:rsidP="00E176D0">
      <w:pPr>
        <w:pStyle w:val="BodyA"/>
        <w:shd w:val="clear" w:color="auto" w:fill="FFFFFF"/>
        <w:suppressAutoHyphens/>
        <w:outlineLvl w:val="2"/>
        <w:rPr>
          <w:rFonts w:ascii="HelveticaNeue LT 45 Light" w:hAnsi="HelveticaNeue LT 45 Light"/>
          <w:lang w:val="en-GB"/>
        </w:rPr>
      </w:pPr>
    </w:p>
    <w:p w14:paraId="6E505D22" w14:textId="2F177FF4" w:rsidR="00E176D0" w:rsidRPr="006A7623" w:rsidRDefault="00E176D0" w:rsidP="00E176D0">
      <w:pPr>
        <w:numPr>
          <w:ilvl w:val="0"/>
          <w:numId w:val="42"/>
        </w:numPr>
        <w:spacing w:after="0" w:line="240" w:lineRule="auto"/>
        <w:rPr>
          <w:rFonts w:ascii="HelveticaNeue LT 45 Light" w:hAnsi="HelveticaNeue LT 45 Light" w:cs="Arial"/>
        </w:rPr>
      </w:pPr>
      <w:r w:rsidRPr="006A7623">
        <w:rPr>
          <w:rFonts w:ascii="HelveticaNeue LT 45 Light" w:hAnsi="HelveticaNeue LT 45 Light" w:cs="Arial"/>
        </w:rPr>
        <w:t>Experience of working with diverse teams and of supporting inclusion</w:t>
      </w:r>
    </w:p>
    <w:p w14:paraId="6BC81ED9" w14:textId="77777777" w:rsidR="00AF2AE8" w:rsidRPr="006A7623" w:rsidRDefault="00AF2AE8" w:rsidP="00AF2AE8">
      <w:pPr>
        <w:pStyle w:val="BodyA"/>
        <w:shd w:val="clear" w:color="auto" w:fill="FFFFFF"/>
        <w:suppressAutoHyphens/>
        <w:spacing w:line="270" w:lineRule="atLeast"/>
        <w:ind w:left="720"/>
        <w:outlineLvl w:val="2"/>
        <w:rPr>
          <w:rFonts w:ascii="HelveticaNeue LT 45 Light" w:hAnsi="HelveticaNeue LT 45 Light"/>
          <w:lang w:val="en-GB"/>
        </w:rPr>
      </w:pPr>
    </w:p>
    <w:p w14:paraId="7390C70D" w14:textId="5F501BB8" w:rsidR="00AF2AE8" w:rsidRPr="006A7623" w:rsidRDefault="00C95CD6" w:rsidP="00AF2AE8">
      <w:pPr>
        <w:pStyle w:val="BodyA"/>
        <w:numPr>
          <w:ilvl w:val="0"/>
          <w:numId w:val="42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Solid financial capabilities and experience of working with </w:t>
      </w:r>
      <w:r w:rsidR="00706CBB" w:rsidRPr="006A7623">
        <w:rPr>
          <w:rFonts w:ascii="HelveticaNeue LT 45 Light" w:hAnsi="HelveticaNeue LT 45 Light"/>
          <w:lang w:val="en-GB"/>
        </w:rPr>
        <w:t>finances</w:t>
      </w:r>
      <w:r w:rsidRPr="006A7623">
        <w:rPr>
          <w:rFonts w:ascii="HelveticaNeue LT 45 Light" w:hAnsi="HelveticaNeue LT 45 Light"/>
          <w:lang w:val="en-GB"/>
        </w:rPr>
        <w:t xml:space="preserve"> and budgets</w:t>
      </w:r>
    </w:p>
    <w:p w14:paraId="1F444114" w14:textId="38D66468" w:rsidR="00AF2AE8" w:rsidRPr="006A7623" w:rsidRDefault="00AF2AE8" w:rsidP="00AF2AE8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3636A65A" w14:textId="5675E36E" w:rsidR="00C95CD6" w:rsidRPr="006A7623" w:rsidRDefault="00AF2AE8" w:rsidP="00C95CD6">
      <w:pPr>
        <w:pStyle w:val="BodyA"/>
        <w:numPr>
          <w:ilvl w:val="0"/>
          <w:numId w:val="42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A passion for dance</w:t>
      </w:r>
    </w:p>
    <w:p w14:paraId="1F3AB576" w14:textId="77777777" w:rsidR="00C95CD6" w:rsidRPr="006A7623" w:rsidRDefault="00C95CD6" w:rsidP="00C95CD6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2A503C39" w14:textId="6E93D358" w:rsidR="00C95CD6" w:rsidRPr="006A7623" w:rsidRDefault="00C95CD6" w:rsidP="00C95CD6">
      <w:pPr>
        <w:pStyle w:val="BodyA"/>
        <w:numPr>
          <w:ilvl w:val="0"/>
          <w:numId w:val="42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A track record of effectively managing and pro-actively motivating staff </w:t>
      </w:r>
    </w:p>
    <w:p w14:paraId="503DF128" w14:textId="77777777" w:rsidR="00177731" w:rsidRPr="006A7623" w:rsidRDefault="00177731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</w:p>
    <w:p w14:paraId="73597A7F" w14:textId="77777777" w:rsidR="00762D35" w:rsidRPr="005441B6" w:rsidRDefault="00762D35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color w:val="auto"/>
          <w:lang w:val="en-GB"/>
        </w:rPr>
      </w:pPr>
      <w:r w:rsidRPr="006A7623">
        <w:rPr>
          <w:rFonts w:ascii="HelveticaNeue LT 45 Light" w:hAnsi="HelveticaNeue LT 45 Light"/>
          <w:b/>
          <w:lang w:val="en-GB"/>
        </w:rPr>
        <w:t>Desirable</w:t>
      </w:r>
    </w:p>
    <w:p w14:paraId="2792BE30" w14:textId="77777777" w:rsidR="00706CBB" w:rsidRPr="005441B6" w:rsidRDefault="00706CBB" w:rsidP="00706CBB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169C6509" w14:textId="77777777" w:rsidR="00AF2AE8" w:rsidRPr="005441B6" w:rsidRDefault="00706CBB" w:rsidP="00706CBB">
      <w:pPr>
        <w:pStyle w:val="BodyA"/>
        <w:numPr>
          <w:ilvl w:val="0"/>
          <w:numId w:val="42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An understand</w:t>
      </w:r>
      <w:r w:rsidR="00E247E7" w:rsidRPr="005441B6">
        <w:rPr>
          <w:rFonts w:ascii="HelveticaNeue LT 45 Light" w:hAnsi="HelveticaNeue LT 45 Light"/>
          <w:lang w:val="en-GB"/>
        </w:rPr>
        <w:t>ing and appreciation of the dance touring</w:t>
      </w:r>
      <w:r w:rsidRPr="005441B6">
        <w:rPr>
          <w:rFonts w:ascii="HelveticaNeue LT 45 Light" w:hAnsi="HelveticaNeue LT 45 Light"/>
          <w:lang w:val="en-GB"/>
        </w:rPr>
        <w:t xml:space="preserve"> sector</w:t>
      </w:r>
    </w:p>
    <w:p w14:paraId="2F6BC8DF" w14:textId="77777777" w:rsidR="00AF2AE8" w:rsidRPr="005441B6" w:rsidRDefault="00AF2AE8" w:rsidP="00AF2AE8">
      <w:pPr>
        <w:pStyle w:val="BodyA"/>
        <w:shd w:val="clear" w:color="auto" w:fill="FFFFFF"/>
        <w:suppressAutoHyphens/>
        <w:spacing w:line="270" w:lineRule="atLeast"/>
        <w:ind w:left="720"/>
        <w:outlineLvl w:val="2"/>
        <w:rPr>
          <w:rFonts w:ascii="HelveticaNeue LT 45 Light" w:hAnsi="HelveticaNeue LT 45 Light"/>
          <w:lang w:val="en-GB"/>
        </w:rPr>
      </w:pPr>
    </w:p>
    <w:p w14:paraId="11B526DA" w14:textId="5B541DDA" w:rsidR="00AF2AE8" w:rsidRPr="005441B6" w:rsidRDefault="00AF2AE8" w:rsidP="00AF2AE8">
      <w:pPr>
        <w:pStyle w:val="BodyA"/>
        <w:numPr>
          <w:ilvl w:val="0"/>
          <w:numId w:val="42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Experience of managing/booking international touring arts events</w:t>
      </w:r>
      <w:r w:rsidR="00706CBB" w:rsidRPr="005441B6">
        <w:rPr>
          <w:rFonts w:ascii="HelveticaNeue LT 45 Light" w:hAnsi="HelveticaNeue LT 45 Light"/>
          <w:lang w:val="en-GB"/>
        </w:rPr>
        <w:t xml:space="preserve"> </w:t>
      </w:r>
    </w:p>
    <w:p w14:paraId="68FFE07B" w14:textId="157A5713" w:rsidR="00AF2AE8" w:rsidRPr="005441B6" w:rsidRDefault="00AF2AE8" w:rsidP="00AF2AE8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7C912AE5" w14:textId="6ADF1EAD" w:rsidR="00AF2AE8" w:rsidRPr="005441B6" w:rsidRDefault="00AF2AE8" w:rsidP="00AF2AE8">
      <w:pPr>
        <w:pStyle w:val="BodyA"/>
        <w:numPr>
          <w:ilvl w:val="0"/>
          <w:numId w:val="42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Working with standard theatre industry contracts for technical and performing staff</w:t>
      </w:r>
    </w:p>
    <w:p w14:paraId="6F490A3F" w14:textId="054E7E02" w:rsidR="00AF2AE8" w:rsidRPr="005441B6" w:rsidRDefault="00AF2AE8" w:rsidP="00AF2AE8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201C6666" w14:textId="167AD60D" w:rsidR="00AF2AE8" w:rsidRPr="005441B6" w:rsidRDefault="00AF2AE8" w:rsidP="00706CBB">
      <w:pPr>
        <w:pStyle w:val="BodyA"/>
        <w:numPr>
          <w:ilvl w:val="0"/>
          <w:numId w:val="42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Production management experience, and knowledge of technical aspects of theatre</w:t>
      </w:r>
    </w:p>
    <w:p w14:paraId="12654629" w14:textId="77777777" w:rsidR="00706CBB" w:rsidRPr="005441B6" w:rsidRDefault="00706CBB" w:rsidP="00706CBB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0B65EF93" w14:textId="60A49213" w:rsidR="00AF2AE8" w:rsidRPr="005441B6" w:rsidRDefault="00706CBB" w:rsidP="00AF2AE8">
      <w:pPr>
        <w:pStyle w:val="BodyA"/>
        <w:numPr>
          <w:ilvl w:val="0"/>
          <w:numId w:val="43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Appreciation of contemporary performance (particularly dance)</w:t>
      </w:r>
      <w:r w:rsidR="00AF2AE8" w:rsidRPr="005441B6">
        <w:rPr>
          <w:rFonts w:ascii="HelveticaNeue LT 45 Light" w:hAnsi="HelveticaNeue LT 45 Light"/>
          <w:lang w:val="en-GB"/>
        </w:rPr>
        <w:t xml:space="preserve"> Conversant with relevant health &amp; safety and compliance legislation</w:t>
      </w:r>
    </w:p>
    <w:p w14:paraId="52415ECC" w14:textId="3CE55A53" w:rsidR="00706CBB" w:rsidRPr="005441B6" w:rsidRDefault="00706CBB" w:rsidP="00AF2AE8">
      <w:pPr>
        <w:pStyle w:val="BodyA"/>
        <w:shd w:val="clear" w:color="auto" w:fill="FFFFFF"/>
        <w:suppressAutoHyphens/>
        <w:spacing w:line="270" w:lineRule="atLeast"/>
        <w:ind w:left="720"/>
        <w:outlineLvl w:val="2"/>
        <w:rPr>
          <w:rFonts w:ascii="HelveticaNeue LT 45 Light" w:hAnsi="HelveticaNeue LT 45 Light"/>
          <w:lang w:val="en-GB"/>
        </w:rPr>
      </w:pPr>
    </w:p>
    <w:p w14:paraId="30DE9206" w14:textId="77777777" w:rsidR="00706CBB" w:rsidRPr="005441B6" w:rsidRDefault="00706CBB" w:rsidP="00706CBB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6AE29AD0" w14:textId="134F0B75" w:rsidR="00706CBB" w:rsidRPr="005441B6" w:rsidRDefault="00706CBB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</w:p>
    <w:p w14:paraId="7C27D028" w14:textId="7BB1B110" w:rsidR="00762D35" w:rsidRPr="005441B6" w:rsidRDefault="0052779F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  <w:r w:rsidRPr="005441B6">
        <w:rPr>
          <w:rFonts w:ascii="HelveticaNeue LT 45 Light" w:hAnsi="HelveticaNeue LT 45 Light"/>
          <w:b/>
          <w:lang w:val="en-GB"/>
        </w:rPr>
        <w:t>Company Values</w:t>
      </w:r>
    </w:p>
    <w:p w14:paraId="3C601BDD" w14:textId="4F13209D" w:rsidR="0052779F" w:rsidRPr="005441B6" w:rsidRDefault="0052779F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It is essential that </w:t>
      </w:r>
      <w:r w:rsidR="00E247E7" w:rsidRPr="005441B6">
        <w:rPr>
          <w:rFonts w:ascii="HelveticaNeue LT 45 Light" w:hAnsi="HelveticaNeue LT 45 Light"/>
          <w:lang w:val="en-GB"/>
        </w:rPr>
        <w:t>all staff</w:t>
      </w:r>
      <w:r w:rsidR="00885468" w:rsidRPr="005441B6">
        <w:rPr>
          <w:rFonts w:ascii="HelveticaNeue LT 45 Light" w:hAnsi="HelveticaNeue LT 45 Light"/>
          <w:lang w:val="en-GB"/>
        </w:rPr>
        <w:t xml:space="preserve"> members </w:t>
      </w:r>
      <w:r w:rsidR="00E247E7" w:rsidRPr="005441B6">
        <w:rPr>
          <w:rFonts w:ascii="HelveticaNeue LT 45 Light" w:hAnsi="HelveticaNeue LT 45 Light"/>
          <w:lang w:val="en-GB"/>
        </w:rPr>
        <w:t>demonstrate</w:t>
      </w:r>
      <w:r w:rsidRPr="005441B6">
        <w:rPr>
          <w:rFonts w:ascii="HelveticaNeue LT 45 Light" w:hAnsi="HelveticaNeue LT 45 Light"/>
          <w:lang w:val="en-GB"/>
        </w:rPr>
        <w:t xml:space="preserve"> </w:t>
      </w:r>
      <w:r w:rsidR="00F94356" w:rsidRPr="005441B6">
        <w:rPr>
          <w:rFonts w:ascii="HelveticaNeue LT 45 Light" w:hAnsi="HelveticaNeue LT 45 Light"/>
          <w:lang w:val="en-GB"/>
        </w:rPr>
        <w:t>active promotion of the Comp</w:t>
      </w:r>
      <w:r w:rsidRPr="005441B6">
        <w:rPr>
          <w:rFonts w:ascii="HelveticaNeue LT 45 Light" w:hAnsi="HelveticaNeue LT 45 Light"/>
          <w:lang w:val="en-GB"/>
        </w:rPr>
        <w:t>any’s values. The six values are:</w:t>
      </w:r>
    </w:p>
    <w:p w14:paraId="078F2F12" w14:textId="653A87EC" w:rsidR="0052779F" w:rsidRPr="005441B6" w:rsidRDefault="0052779F" w:rsidP="0052779F">
      <w:pPr>
        <w:pStyle w:val="BodyA"/>
        <w:shd w:val="clear" w:color="auto" w:fill="FFFFFF"/>
        <w:suppressAutoHyphens/>
        <w:spacing w:line="270" w:lineRule="atLeast"/>
        <w:ind w:left="780"/>
        <w:outlineLvl w:val="2"/>
        <w:rPr>
          <w:rFonts w:ascii="HelveticaNeue LT 45 Light" w:hAnsi="HelveticaNeue LT 45 Light"/>
          <w:b/>
          <w:lang w:val="en-GB"/>
        </w:rPr>
      </w:pPr>
      <w:r w:rsidRPr="005441B6">
        <w:rPr>
          <w:rFonts w:ascii="HelveticaNeue LT 45 Light" w:hAnsi="HelveticaNeue LT 45 Light"/>
          <w:b/>
          <w:lang w:val="en-GB"/>
        </w:rPr>
        <w:t>Curious and Pioneering</w:t>
      </w:r>
    </w:p>
    <w:p w14:paraId="6EC301CE" w14:textId="6B8F6972" w:rsidR="0052779F" w:rsidRPr="005441B6" w:rsidRDefault="0052779F" w:rsidP="0052779F">
      <w:pPr>
        <w:pStyle w:val="BodyA"/>
        <w:shd w:val="clear" w:color="auto" w:fill="FFFFFF"/>
        <w:suppressAutoHyphens/>
        <w:spacing w:line="270" w:lineRule="atLeast"/>
        <w:ind w:left="780"/>
        <w:outlineLvl w:val="2"/>
        <w:rPr>
          <w:rFonts w:ascii="HelveticaNeue LT 45 Light" w:hAnsi="HelveticaNeue LT 45 Light"/>
          <w:b/>
          <w:lang w:val="en-GB"/>
        </w:rPr>
      </w:pPr>
      <w:r w:rsidRPr="005441B6">
        <w:rPr>
          <w:rFonts w:ascii="HelveticaNeue LT 45 Light" w:hAnsi="HelveticaNeue LT 45 Light"/>
          <w:b/>
          <w:lang w:val="en-GB"/>
        </w:rPr>
        <w:t>Inclusive and Versatile</w:t>
      </w:r>
    </w:p>
    <w:p w14:paraId="2C14E696" w14:textId="77CD3465" w:rsidR="0052779F" w:rsidRPr="005441B6" w:rsidRDefault="0052779F" w:rsidP="0052779F">
      <w:pPr>
        <w:pStyle w:val="BodyA"/>
        <w:shd w:val="clear" w:color="auto" w:fill="FFFFFF"/>
        <w:suppressAutoHyphens/>
        <w:spacing w:line="270" w:lineRule="atLeast"/>
        <w:ind w:left="780"/>
        <w:outlineLvl w:val="2"/>
        <w:rPr>
          <w:rFonts w:ascii="HelveticaNeue LT 45 Light" w:hAnsi="HelveticaNeue LT 45 Light"/>
          <w:b/>
          <w:lang w:val="en-GB"/>
        </w:rPr>
      </w:pPr>
      <w:r w:rsidRPr="005441B6">
        <w:rPr>
          <w:rFonts w:ascii="HelveticaNeue LT 45 Light" w:hAnsi="HelveticaNeue LT 45 Light"/>
          <w:b/>
          <w:lang w:val="en-GB"/>
        </w:rPr>
        <w:t>Collaborative and Ambitious</w:t>
      </w:r>
    </w:p>
    <w:p w14:paraId="165FFBCF" w14:textId="7B4BE413" w:rsidR="0052779F" w:rsidRPr="005441B6" w:rsidRDefault="0052779F" w:rsidP="0052779F">
      <w:pPr>
        <w:pStyle w:val="BodyA"/>
        <w:shd w:val="clear" w:color="auto" w:fill="FFFFFF"/>
        <w:suppressAutoHyphens/>
        <w:spacing w:line="270" w:lineRule="atLeast"/>
        <w:ind w:left="780"/>
        <w:outlineLvl w:val="2"/>
        <w:rPr>
          <w:rFonts w:ascii="HelveticaNeue LT 45 Light" w:hAnsi="HelveticaNeue LT 45 Light"/>
          <w:b/>
          <w:lang w:val="en-GB"/>
        </w:rPr>
      </w:pPr>
    </w:p>
    <w:p w14:paraId="1DEC85E4" w14:textId="77777777" w:rsidR="00811733" w:rsidRPr="005441B6" w:rsidRDefault="00811733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sz w:val="32"/>
          <w:szCs w:val="32"/>
          <w:lang w:val="en-GB"/>
        </w:rPr>
      </w:pPr>
    </w:p>
    <w:p w14:paraId="49F27E3F" w14:textId="31EF2719" w:rsidR="00306627" w:rsidRDefault="003066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Neue LT 45 Light" w:eastAsia="Arial Unicode MS" w:hAnsi="HelveticaNeue LT 45 Light" w:cs="Arial Unicode MS"/>
          <w:b/>
          <w:color w:val="000000"/>
          <w:sz w:val="32"/>
          <w:szCs w:val="32"/>
          <w:u w:color="000000"/>
          <w:bdr w:val="nil"/>
          <w:lang w:eastAsia="en-GB"/>
        </w:rPr>
      </w:pPr>
      <w:r>
        <w:rPr>
          <w:rFonts w:ascii="HelveticaNeue LT 45 Light" w:hAnsi="HelveticaNeue LT 45 Light"/>
          <w:b/>
          <w:sz w:val="32"/>
          <w:szCs w:val="32"/>
        </w:rPr>
        <w:br w:type="page"/>
      </w:r>
    </w:p>
    <w:p w14:paraId="3EBBAC78" w14:textId="77777777" w:rsidR="00811733" w:rsidRPr="005441B6" w:rsidRDefault="00811733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sz w:val="32"/>
          <w:szCs w:val="32"/>
          <w:lang w:val="en-GB"/>
        </w:rPr>
      </w:pPr>
    </w:p>
    <w:p w14:paraId="5BE36222" w14:textId="15D93C7F" w:rsidR="00762D35" w:rsidRPr="005441B6" w:rsidRDefault="00762D35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sz w:val="32"/>
          <w:szCs w:val="32"/>
          <w:lang w:val="en-GB"/>
        </w:rPr>
      </w:pPr>
      <w:r w:rsidRPr="005441B6">
        <w:rPr>
          <w:rFonts w:ascii="HelveticaNeue LT 45 Light" w:hAnsi="HelveticaNeue LT 45 Light"/>
          <w:b/>
          <w:sz w:val="32"/>
          <w:szCs w:val="32"/>
          <w:lang w:val="en-GB"/>
        </w:rPr>
        <w:t>Terms and conditions</w:t>
      </w:r>
    </w:p>
    <w:p w14:paraId="3D389FD3" w14:textId="77777777" w:rsidR="00BB2A52" w:rsidRPr="005441B6" w:rsidRDefault="00BB2A5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sz w:val="32"/>
          <w:szCs w:val="32"/>
          <w:lang w:val="en-GB"/>
        </w:rPr>
      </w:pPr>
    </w:p>
    <w:p w14:paraId="40582397" w14:textId="77777777" w:rsidR="00BB2A52" w:rsidRPr="005441B6" w:rsidRDefault="00BB2A5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The </w:t>
      </w:r>
      <w:r w:rsidR="004D15B8" w:rsidRPr="005441B6">
        <w:rPr>
          <w:rFonts w:ascii="HelveticaNeue LT 45 Light" w:hAnsi="HelveticaNeue LT 45 Light"/>
          <w:lang w:val="en-GB"/>
        </w:rPr>
        <w:t>terms</w:t>
      </w:r>
      <w:r w:rsidRPr="005441B6">
        <w:rPr>
          <w:rFonts w:ascii="HelveticaNeue LT 45 Light" w:hAnsi="HelveticaNeue LT 45 Light"/>
          <w:lang w:val="en-GB"/>
        </w:rPr>
        <w:t xml:space="preserve"> and conditions are </w:t>
      </w:r>
      <w:r w:rsidR="004D15B8" w:rsidRPr="005441B6">
        <w:rPr>
          <w:rFonts w:ascii="HelveticaNeue LT 45 Light" w:hAnsi="HelveticaNeue LT 45 Light"/>
          <w:lang w:val="en-GB"/>
        </w:rPr>
        <w:t>indicative</w:t>
      </w:r>
      <w:r w:rsidRPr="005441B6">
        <w:rPr>
          <w:rFonts w:ascii="HelveticaNeue LT 45 Light" w:hAnsi="HelveticaNeue LT 45 Light"/>
          <w:lang w:val="en-GB"/>
        </w:rPr>
        <w:t xml:space="preserve"> of a full-time appointment and would be negotiated accordingly </w:t>
      </w:r>
      <w:r w:rsidR="004D15B8" w:rsidRPr="005441B6">
        <w:rPr>
          <w:rFonts w:ascii="HelveticaNeue LT 45 Light" w:hAnsi="HelveticaNeue LT 45 Light"/>
          <w:lang w:val="en-GB"/>
        </w:rPr>
        <w:t>for</w:t>
      </w:r>
      <w:r w:rsidRPr="005441B6">
        <w:rPr>
          <w:rFonts w:ascii="HelveticaNeue LT 45 Light" w:hAnsi="HelveticaNeue LT 45 Light"/>
          <w:lang w:val="en-GB"/>
        </w:rPr>
        <w:t xml:space="preserve"> any joint or job-share appointment.</w:t>
      </w:r>
    </w:p>
    <w:p w14:paraId="105A2BB4" w14:textId="77777777" w:rsidR="00BB2A52" w:rsidRPr="005441B6" w:rsidRDefault="00BB2A5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6E4B55AE" w14:textId="0B8AAEBC" w:rsidR="00BB2A52" w:rsidRPr="005441B6" w:rsidRDefault="00BB2A52" w:rsidP="009C58A4">
      <w:pPr>
        <w:pStyle w:val="BodyA"/>
        <w:shd w:val="clear" w:color="auto" w:fill="FFFFFF"/>
        <w:suppressAutoHyphens/>
        <w:spacing w:line="270" w:lineRule="atLeast"/>
        <w:ind w:left="1440" w:hanging="1440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Salary:</w:t>
      </w:r>
      <w:r w:rsidRPr="005441B6">
        <w:rPr>
          <w:rFonts w:ascii="HelveticaNeue LT 45 Light" w:hAnsi="HelveticaNeue LT 45 Light"/>
          <w:lang w:val="en-GB"/>
        </w:rPr>
        <w:tab/>
      </w:r>
      <w:r w:rsidR="00E247E7" w:rsidRPr="005441B6">
        <w:rPr>
          <w:rFonts w:ascii="HelveticaNeue LT 45 Light" w:hAnsi="HelveticaNeue LT 45 Light"/>
          <w:lang w:val="en-GB"/>
        </w:rPr>
        <w:t>£30,000-£32</w:t>
      </w:r>
      <w:r w:rsidR="00706CBB" w:rsidRPr="005441B6">
        <w:rPr>
          <w:rFonts w:ascii="HelveticaNeue LT 45 Light" w:hAnsi="HelveticaNeue LT 45 Light"/>
          <w:lang w:val="en-GB"/>
        </w:rPr>
        <w:t>,000</w:t>
      </w:r>
      <w:r w:rsidR="00C13EA3" w:rsidRPr="005441B6">
        <w:rPr>
          <w:rFonts w:ascii="HelveticaNeue LT 45 Light" w:hAnsi="HelveticaNeue LT 45 Light"/>
          <w:lang w:val="en-GB"/>
        </w:rPr>
        <w:t>, dependent</w:t>
      </w:r>
      <w:r w:rsidR="00937879" w:rsidRPr="005441B6">
        <w:rPr>
          <w:rFonts w:ascii="HelveticaNeue LT 45 Light" w:hAnsi="HelveticaNeue LT 45 Light"/>
          <w:lang w:val="en-GB"/>
        </w:rPr>
        <w:t xml:space="preserve"> on experience</w:t>
      </w:r>
      <w:r w:rsidR="00811733" w:rsidRPr="005441B6">
        <w:rPr>
          <w:rFonts w:ascii="HelveticaNeue LT 45 Light" w:hAnsi="HelveticaNeue LT 45 Light"/>
          <w:lang w:val="en-GB"/>
        </w:rPr>
        <w:t xml:space="preserve"> and qualifications</w:t>
      </w:r>
    </w:p>
    <w:p w14:paraId="5B22E461" w14:textId="77777777" w:rsidR="00BB2A52" w:rsidRPr="005441B6" w:rsidRDefault="00BB2A5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64A033EE" w14:textId="7BDD7B09" w:rsidR="00762D35" w:rsidRPr="005441B6" w:rsidRDefault="00BB2A52" w:rsidP="009C58A4">
      <w:pPr>
        <w:pStyle w:val="BodyA"/>
        <w:shd w:val="clear" w:color="auto" w:fill="FFFFFF"/>
        <w:suppressAutoHyphens/>
        <w:spacing w:line="270" w:lineRule="atLeast"/>
        <w:ind w:left="1440" w:hanging="1440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Pension:</w:t>
      </w:r>
      <w:r w:rsidRPr="005441B6">
        <w:rPr>
          <w:rFonts w:ascii="HelveticaNeue LT 45 Light" w:hAnsi="HelveticaNeue LT 45 Light"/>
          <w:lang w:val="en-GB"/>
        </w:rPr>
        <w:tab/>
        <w:t>NDCWales currently contributes 3% of salary to a pension wit</w:t>
      </w:r>
      <w:r w:rsidR="00F94356" w:rsidRPr="005441B6">
        <w:rPr>
          <w:rFonts w:ascii="HelveticaNeue LT 45 Light" w:hAnsi="HelveticaNeue LT 45 Light"/>
          <w:lang w:val="en-GB"/>
        </w:rPr>
        <w:t>h Royal London, dependent on</w:t>
      </w:r>
      <w:r w:rsidRPr="005441B6">
        <w:rPr>
          <w:rFonts w:ascii="HelveticaNeue LT 45 Light" w:hAnsi="HelveticaNeue LT 45 Light"/>
          <w:lang w:val="en-GB"/>
        </w:rPr>
        <w:t xml:space="preserve"> employee</w:t>
      </w:r>
      <w:r w:rsidR="00F94356" w:rsidRPr="005441B6">
        <w:rPr>
          <w:rFonts w:ascii="HelveticaNeue LT 45 Light" w:hAnsi="HelveticaNeue LT 45 Light"/>
          <w:lang w:val="en-GB"/>
        </w:rPr>
        <w:t>’s</w:t>
      </w:r>
      <w:r w:rsidRPr="005441B6">
        <w:rPr>
          <w:rFonts w:ascii="HelveticaNeue LT 45 Light" w:hAnsi="HelveticaNeue LT 45 Light"/>
          <w:lang w:val="en-GB"/>
        </w:rPr>
        <w:t xml:space="preserve"> </w:t>
      </w:r>
      <w:r w:rsidR="004D15B8" w:rsidRPr="005441B6">
        <w:rPr>
          <w:rFonts w:ascii="HelveticaNeue LT 45 Light" w:hAnsi="HelveticaNeue LT 45 Light"/>
          <w:lang w:val="en-GB"/>
        </w:rPr>
        <w:t>matching</w:t>
      </w:r>
      <w:r w:rsidRPr="005441B6">
        <w:rPr>
          <w:rFonts w:ascii="HelveticaNeue LT 45 Light" w:hAnsi="HelveticaNeue LT 45 Light"/>
          <w:lang w:val="en-GB"/>
        </w:rPr>
        <w:t xml:space="preserve"> </w:t>
      </w:r>
      <w:r w:rsidR="004D15B8" w:rsidRPr="005441B6">
        <w:rPr>
          <w:rFonts w:ascii="HelveticaNeue LT 45 Light" w:hAnsi="HelveticaNeue LT 45 Light"/>
          <w:lang w:val="en-GB"/>
        </w:rPr>
        <w:t>contribution</w:t>
      </w:r>
    </w:p>
    <w:p w14:paraId="70F5115E" w14:textId="77777777" w:rsidR="00BB2A52" w:rsidRPr="005441B6" w:rsidRDefault="00BB2A52" w:rsidP="009C58A4">
      <w:pPr>
        <w:pStyle w:val="BodyA"/>
        <w:shd w:val="clear" w:color="auto" w:fill="FFFFFF"/>
        <w:suppressAutoHyphens/>
        <w:spacing w:line="270" w:lineRule="atLeast"/>
        <w:ind w:left="1440" w:hanging="1440"/>
        <w:outlineLvl w:val="2"/>
        <w:rPr>
          <w:rFonts w:ascii="HelveticaNeue LT 45 Light" w:hAnsi="HelveticaNeue LT 45 Light"/>
          <w:lang w:val="en-GB"/>
        </w:rPr>
      </w:pPr>
    </w:p>
    <w:p w14:paraId="04A8302C" w14:textId="665A7703" w:rsidR="00BB2A52" w:rsidRPr="005441B6" w:rsidRDefault="00BB2A5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Contract:</w:t>
      </w:r>
      <w:r w:rsidRPr="005441B6">
        <w:rPr>
          <w:rFonts w:ascii="HelveticaNeue LT 45 Light" w:hAnsi="HelveticaNeue LT 45 Light"/>
          <w:lang w:val="en-GB"/>
        </w:rPr>
        <w:tab/>
        <w:t xml:space="preserve">Permanent </w:t>
      </w:r>
      <w:r w:rsidR="004D15B8" w:rsidRPr="005441B6">
        <w:rPr>
          <w:rFonts w:ascii="HelveticaNeue LT 45 Light" w:hAnsi="HelveticaNeue LT 45 Light"/>
          <w:lang w:val="en-GB"/>
        </w:rPr>
        <w:t>employment</w:t>
      </w:r>
      <w:r w:rsidRPr="005441B6">
        <w:rPr>
          <w:rFonts w:ascii="HelveticaNeue LT 45 Light" w:hAnsi="HelveticaNeue LT 45 Light"/>
          <w:lang w:val="en-GB"/>
        </w:rPr>
        <w:t xml:space="preserve"> contract </w:t>
      </w:r>
    </w:p>
    <w:p w14:paraId="434CC68D" w14:textId="77777777" w:rsidR="00BB2A52" w:rsidRPr="005441B6" w:rsidRDefault="00BB2A5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7369DC65" w14:textId="7666157A" w:rsidR="00BB2A52" w:rsidRPr="005441B6" w:rsidRDefault="00E247E7" w:rsidP="009C58A4">
      <w:pPr>
        <w:pStyle w:val="BodyA"/>
        <w:shd w:val="clear" w:color="auto" w:fill="FFFFFF"/>
        <w:suppressAutoHyphens/>
        <w:spacing w:line="270" w:lineRule="atLeast"/>
        <w:ind w:left="1440" w:hanging="1440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Hours:</w:t>
      </w:r>
      <w:r w:rsidRPr="005441B6">
        <w:rPr>
          <w:rFonts w:ascii="HelveticaNeue LT 45 Light" w:hAnsi="HelveticaNeue LT 45 Light"/>
          <w:lang w:val="en-GB"/>
        </w:rPr>
        <w:tab/>
        <w:t>Normal hours will be 37.5</w:t>
      </w:r>
      <w:r w:rsidR="00BB2A52" w:rsidRPr="005441B6">
        <w:rPr>
          <w:rFonts w:ascii="HelveticaNeue LT 45 Light" w:hAnsi="HelveticaNeue LT 45 Light"/>
          <w:lang w:val="en-GB"/>
        </w:rPr>
        <w:t xml:space="preserve"> hours per week</w:t>
      </w:r>
      <w:r w:rsidR="00AF2AE8" w:rsidRPr="005441B6">
        <w:rPr>
          <w:rFonts w:ascii="HelveticaNeue LT 45 Light" w:hAnsi="HelveticaNeue LT 45 Light"/>
          <w:lang w:val="en-GB"/>
        </w:rPr>
        <w:t>, to b</w:t>
      </w:r>
      <w:r w:rsidRPr="005441B6">
        <w:rPr>
          <w:rFonts w:ascii="HelveticaNeue LT 45 Light" w:hAnsi="HelveticaNeue LT 45 Light"/>
          <w:lang w:val="en-GB"/>
        </w:rPr>
        <w:t>e worked flexibly. TOIL is available for hours outside the ordinary.</w:t>
      </w:r>
    </w:p>
    <w:p w14:paraId="3F391257" w14:textId="77777777" w:rsidR="00BB2A52" w:rsidRPr="005441B6" w:rsidRDefault="00BB2A5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0B8172FE" w14:textId="1102AACB" w:rsidR="00BB2A52" w:rsidRPr="005441B6" w:rsidRDefault="00BB2A5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Place of work: </w:t>
      </w:r>
      <w:r w:rsidRPr="005441B6">
        <w:rPr>
          <w:rFonts w:ascii="HelveticaNeue LT 45 Light" w:hAnsi="HelveticaNeue LT 45 Light"/>
          <w:lang w:val="en-GB"/>
        </w:rPr>
        <w:tab/>
      </w:r>
      <w:r w:rsidR="004D15B8" w:rsidRPr="005441B6">
        <w:rPr>
          <w:rFonts w:ascii="HelveticaNeue LT 45 Light" w:hAnsi="HelveticaNeue LT 45 Light"/>
          <w:lang w:val="en-GB"/>
        </w:rPr>
        <w:t>Mainly</w:t>
      </w:r>
      <w:r w:rsidRPr="005441B6">
        <w:rPr>
          <w:rFonts w:ascii="HelveticaNeue LT 45 Light" w:hAnsi="HelveticaNeue LT 45 Light"/>
          <w:lang w:val="en-GB"/>
        </w:rPr>
        <w:t xml:space="preserve"> Cardiff, with </w:t>
      </w:r>
      <w:r w:rsidR="00E247E7" w:rsidRPr="005441B6">
        <w:rPr>
          <w:rFonts w:ascii="HelveticaNeue LT 45 Light" w:hAnsi="HelveticaNeue LT 45 Light"/>
          <w:lang w:val="en-GB"/>
        </w:rPr>
        <w:t>extensive international and UK</w:t>
      </w:r>
      <w:r w:rsidR="00706CBB" w:rsidRPr="005441B6">
        <w:rPr>
          <w:rFonts w:ascii="HelveticaNeue LT 45 Light" w:hAnsi="HelveticaNeue LT 45 Light"/>
          <w:lang w:val="en-GB"/>
        </w:rPr>
        <w:t xml:space="preserve"> travel required</w:t>
      </w:r>
    </w:p>
    <w:p w14:paraId="00253685" w14:textId="77777777" w:rsidR="00BB2A52" w:rsidRPr="005441B6" w:rsidRDefault="00BB2A5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2EA9414B" w14:textId="77777777" w:rsidR="00762D35" w:rsidRPr="005441B6" w:rsidRDefault="00762D35" w:rsidP="009C58A4">
      <w:pPr>
        <w:pStyle w:val="BodyA"/>
        <w:shd w:val="clear" w:color="auto" w:fill="FFFFFF"/>
        <w:suppressAutoHyphens/>
        <w:spacing w:line="270" w:lineRule="atLeast"/>
        <w:ind w:left="1440" w:hanging="1440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Holi</w:t>
      </w:r>
      <w:r w:rsidR="00177731" w:rsidRPr="005441B6">
        <w:rPr>
          <w:rFonts w:ascii="HelveticaNeue LT 45 Light" w:hAnsi="HelveticaNeue LT 45 Light"/>
          <w:lang w:val="en-GB"/>
        </w:rPr>
        <w:t xml:space="preserve">days: </w:t>
      </w:r>
      <w:r w:rsidR="00BB2A52" w:rsidRPr="005441B6">
        <w:rPr>
          <w:rFonts w:ascii="HelveticaNeue LT 45 Light" w:hAnsi="HelveticaNeue LT 45 Light"/>
          <w:lang w:val="en-GB"/>
        </w:rPr>
        <w:tab/>
      </w:r>
      <w:r w:rsidR="00177731" w:rsidRPr="005441B6">
        <w:rPr>
          <w:rFonts w:ascii="HelveticaNeue LT 45 Light" w:hAnsi="HelveticaNeue LT 45 Light"/>
          <w:lang w:val="en-GB"/>
        </w:rPr>
        <w:t>28 days per year plus 8</w:t>
      </w:r>
      <w:r w:rsidRPr="005441B6">
        <w:rPr>
          <w:rFonts w:ascii="HelveticaNeue LT 45 Light" w:hAnsi="HelveticaNeue LT 45 Light"/>
          <w:lang w:val="en-GB"/>
        </w:rPr>
        <w:t xml:space="preserve"> public holidays</w:t>
      </w:r>
      <w:r w:rsidR="00177731" w:rsidRPr="005441B6">
        <w:rPr>
          <w:rFonts w:ascii="HelveticaNeue LT 45 Light" w:hAnsi="HelveticaNeue LT 45 Light"/>
          <w:lang w:val="en-GB"/>
        </w:rPr>
        <w:t xml:space="preserve"> (3 of these days must be taken between Christmas and New Year)</w:t>
      </w:r>
    </w:p>
    <w:p w14:paraId="19C5D676" w14:textId="20DA86F9" w:rsidR="00762D35" w:rsidRPr="005441B6" w:rsidRDefault="00762D35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</w:p>
    <w:p w14:paraId="2D8F1EA2" w14:textId="62B8CE30" w:rsidR="00952E69" w:rsidRPr="005441B6" w:rsidRDefault="00BB2A52" w:rsidP="00F94356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We expect the post-holder to live locally</w:t>
      </w:r>
      <w:r w:rsidR="00706CBB" w:rsidRPr="005441B6">
        <w:rPr>
          <w:rFonts w:ascii="HelveticaNeue LT 45 Light" w:hAnsi="HelveticaNeue LT 45 Light"/>
          <w:lang w:val="en-GB"/>
        </w:rPr>
        <w:t>.</w:t>
      </w:r>
    </w:p>
    <w:p w14:paraId="6549BCB7" w14:textId="77777777" w:rsidR="00F94356" w:rsidRPr="005441B6" w:rsidRDefault="00F94356" w:rsidP="00F94356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396C10A4" w14:textId="45C244BE" w:rsidR="00706CBB" w:rsidRPr="005441B6" w:rsidRDefault="00952E69" w:rsidP="00706CBB">
      <w:pPr>
        <w:suppressAutoHyphens/>
        <w:rPr>
          <w:rFonts w:ascii="HelveticaNeue LT 45 Light" w:hAnsi="HelveticaNeue LT 45 Light"/>
        </w:rPr>
      </w:pPr>
      <w:r w:rsidRPr="005441B6">
        <w:rPr>
          <w:rFonts w:ascii="HelveticaNeue LT 45 Light" w:hAnsi="HelveticaNeue LT 45 Light"/>
        </w:rPr>
        <w:t xml:space="preserve">Any offer of employment will be subject to the receipt of: </w:t>
      </w:r>
    </w:p>
    <w:p w14:paraId="01C73CF9" w14:textId="3E326788" w:rsidR="00952E69" w:rsidRPr="005441B6" w:rsidRDefault="00885468" w:rsidP="00E247E7">
      <w:pPr>
        <w:numPr>
          <w:ilvl w:val="1"/>
          <w:numId w:val="30"/>
        </w:numPr>
        <w:suppressAutoHyphens/>
        <w:spacing w:after="100" w:afterAutospacing="1" w:line="240" w:lineRule="auto"/>
        <w:ind w:left="357" w:hanging="357"/>
        <w:rPr>
          <w:rFonts w:ascii="HelveticaNeue LT 45 Light" w:hAnsi="HelveticaNeue LT 45 Light"/>
        </w:rPr>
      </w:pPr>
      <w:r w:rsidRPr="005441B6">
        <w:rPr>
          <w:rFonts w:ascii="HelveticaNeue LT 45 Light" w:hAnsi="HelveticaNeue LT 45 Light"/>
        </w:rPr>
        <w:t xml:space="preserve">Satisfactory </w:t>
      </w:r>
      <w:r w:rsidR="00706CBB" w:rsidRPr="005441B6">
        <w:rPr>
          <w:rFonts w:ascii="HelveticaNeue LT 45 Light" w:hAnsi="HelveticaNeue LT 45 Light"/>
        </w:rPr>
        <w:t>R</w:t>
      </w:r>
      <w:r w:rsidRPr="005441B6">
        <w:rPr>
          <w:rFonts w:ascii="HelveticaNeue LT 45 Light" w:hAnsi="HelveticaNeue LT 45 Light"/>
        </w:rPr>
        <w:t>eferences</w:t>
      </w:r>
    </w:p>
    <w:p w14:paraId="000B9283" w14:textId="77777777" w:rsidR="00706CBB" w:rsidRPr="005441B6" w:rsidRDefault="00952E69" w:rsidP="00BD5E30">
      <w:pPr>
        <w:numPr>
          <w:ilvl w:val="1"/>
          <w:numId w:val="30"/>
        </w:numPr>
        <w:suppressAutoHyphens/>
        <w:spacing w:after="100" w:afterAutospacing="1" w:line="240" w:lineRule="auto"/>
        <w:ind w:left="357" w:hanging="357"/>
        <w:rPr>
          <w:rFonts w:ascii="HelveticaNeue LT 45 Light" w:hAnsi="HelveticaNeue LT 45 Light"/>
        </w:rPr>
      </w:pPr>
      <w:r w:rsidRPr="005441B6">
        <w:rPr>
          <w:rFonts w:ascii="HelveticaNeue LT 45 Light" w:hAnsi="HelveticaNeue LT 45 Light"/>
        </w:rPr>
        <w:t>Evidence of right to work in the UK</w:t>
      </w:r>
      <w:r w:rsidR="00706CBB" w:rsidRPr="005441B6">
        <w:rPr>
          <w:rFonts w:ascii="HelveticaNeue LT 45 Light" w:hAnsi="HelveticaNeue LT 45 Light"/>
        </w:rPr>
        <w:t xml:space="preserve"> as defined by the Home Office </w:t>
      </w:r>
    </w:p>
    <w:p w14:paraId="34CF24AE" w14:textId="5538ED99" w:rsidR="00014349" w:rsidRPr="005441B6" w:rsidRDefault="00706CBB" w:rsidP="00AF2AE8">
      <w:pPr>
        <w:suppressAutoHyphens/>
        <w:spacing w:after="100" w:afterAutospacing="1" w:line="240" w:lineRule="auto"/>
        <w:rPr>
          <w:rFonts w:ascii="HelveticaNeue LT 45 Light" w:hAnsi="HelveticaNeue LT 45 Light"/>
        </w:rPr>
      </w:pPr>
      <w:r w:rsidRPr="005441B6">
        <w:rPr>
          <w:rFonts w:ascii="HelveticaNeue LT 45 Light" w:hAnsi="HelveticaNeue LT 45 Light"/>
        </w:rPr>
        <w:t>There will be a three</w:t>
      </w:r>
      <w:r w:rsidR="00952E69" w:rsidRPr="005441B6">
        <w:rPr>
          <w:rFonts w:ascii="HelveticaNeue LT 45 Light" w:hAnsi="HelveticaNeue LT 45 Light"/>
        </w:rPr>
        <w:t>-month probationary period</w:t>
      </w:r>
      <w:r w:rsidR="00C13EA3" w:rsidRPr="005441B6">
        <w:rPr>
          <w:rFonts w:ascii="HelveticaNeue LT 45 Light" w:hAnsi="HelveticaNeue LT 45 Light"/>
        </w:rPr>
        <w:t xml:space="preserve">, during which time regular monitoring meetings will be held with </w:t>
      </w:r>
      <w:r w:rsidRPr="005441B6">
        <w:rPr>
          <w:rFonts w:ascii="HelveticaNeue LT 45 Light" w:hAnsi="HelveticaNeue LT 45 Light"/>
        </w:rPr>
        <w:t>relevant</w:t>
      </w:r>
      <w:r w:rsidR="00C13EA3" w:rsidRPr="005441B6">
        <w:rPr>
          <w:rFonts w:ascii="HelveticaNeue LT 45 Light" w:hAnsi="HelveticaNeue LT 45 Light"/>
        </w:rPr>
        <w:t xml:space="preserve"> representatives.</w:t>
      </w:r>
      <w:r w:rsidR="00952E69" w:rsidRPr="005441B6">
        <w:rPr>
          <w:rFonts w:ascii="HelveticaNeue LT 45 Light" w:hAnsi="HelveticaNeue LT 45 Light"/>
        </w:rPr>
        <w:t xml:space="preserve"> </w:t>
      </w:r>
    </w:p>
    <w:p w14:paraId="569E6C08" w14:textId="2C56C7E7" w:rsidR="00F3501F" w:rsidRPr="005441B6" w:rsidRDefault="00762D35" w:rsidP="005B3D9D">
      <w:pPr>
        <w:suppressAutoHyphens/>
        <w:rPr>
          <w:rFonts w:ascii="HelveticaNeue LT 45 Light" w:hAnsi="HelveticaNeue LT 45 Light" w:cs="Arial Unicode MS"/>
          <w:b/>
          <w:color w:val="000000"/>
          <w:u w:color="000000"/>
          <w:lang w:eastAsia="en-GB"/>
        </w:rPr>
      </w:pPr>
      <w:r w:rsidRPr="005441B6">
        <w:rPr>
          <w:rFonts w:ascii="HelveticaNeue LT 45 Light" w:hAnsi="HelveticaNeue LT 45 Light"/>
          <w:b/>
          <w:sz w:val="28"/>
          <w:szCs w:val="28"/>
        </w:rPr>
        <w:t>How to apply</w:t>
      </w:r>
    </w:p>
    <w:p w14:paraId="75D81CE9" w14:textId="1E86EA62" w:rsidR="00F3501F" w:rsidRPr="005441B6" w:rsidRDefault="00762D35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Please apply by submitting the </w:t>
      </w:r>
      <w:r w:rsidR="00706CBB" w:rsidRPr="005441B6">
        <w:rPr>
          <w:rFonts w:ascii="HelveticaNeue LT 45 Light" w:hAnsi="HelveticaNeue LT 45 Light"/>
          <w:lang w:val="en-GB"/>
        </w:rPr>
        <w:t>application form.</w:t>
      </w:r>
    </w:p>
    <w:p w14:paraId="7AF37E4C" w14:textId="7216DB96" w:rsidR="00762D35" w:rsidRPr="005441B6" w:rsidRDefault="00762D35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6A41107C" w14:textId="77777777" w:rsidR="00762D35" w:rsidRPr="005441B6" w:rsidRDefault="00762D35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Please also indicate if you are an EU national or if you would require a visa.</w:t>
      </w:r>
    </w:p>
    <w:p w14:paraId="0E696311" w14:textId="77777777" w:rsidR="00F3501F" w:rsidRPr="005441B6" w:rsidRDefault="00F3501F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1C121205" w14:textId="21600716" w:rsidR="00762D35" w:rsidRPr="005441B6" w:rsidRDefault="00762D35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Closi</w:t>
      </w:r>
      <w:r w:rsidR="00F94356" w:rsidRPr="005441B6">
        <w:rPr>
          <w:rFonts w:ascii="HelveticaNeue LT 45 Light" w:hAnsi="HelveticaNeue LT 45 Light"/>
          <w:lang w:val="en-GB"/>
        </w:rPr>
        <w:t xml:space="preserve">ng date for applications </w:t>
      </w:r>
      <w:r w:rsidR="00127B90">
        <w:rPr>
          <w:rFonts w:ascii="HelveticaNeue LT 45 Light" w:hAnsi="HelveticaNeue LT 45 Light"/>
          <w:lang w:val="en-GB"/>
        </w:rPr>
        <w:t>9am</w:t>
      </w:r>
      <w:r w:rsidR="00014349" w:rsidRPr="005441B6">
        <w:rPr>
          <w:rFonts w:ascii="HelveticaNeue LT 45 Light" w:hAnsi="HelveticaNeue LT 45 Light"/>
          <w:lang w:val="en-GB"/>
        </w:rPr>
        <w:t xml:space="preserve">, </w:t>
      </w:r>
      <w:r w:rsidR="00127B90">
        <w:rPr>
          <w:rFonts w:ascii="HelveticaNeue LT 45 Light" w:hAnsi="HelveticaNeue LT 45 Light"/>
          <w:lang w:val="en-GB"/>
        </w:rPr>
        <w:t xml:space="preserve">1 October </w:t>
      </w:r>
      <w:r w:rsidR="00014349" w:rsidRPr="005441B6">
        <w:rPr>
          <w:rFonts w:ascii="HelveticaNeue LT 45 Light" w:hAnsi="HelveticaNeue LT 45 Light"/>
          <w:lang w:val="en-GB"/>
        </w:rPr>
        <w:t>2018</w:t>
      </w:r>
      <w:r w:rsidR="00F94356" w:rsidRPr="005441B6">
        <w:rPr>
          <w:rFonts w:ascii="HelveticaNeue LT 45 Light" w:hAnsi="HelveticaNeue LT 45 Light"/>
          <w:lang w:val="en-GB"/>
        </w:rPr>
        <w:t>.  Candidates</w:t>
      </w:r>
      <w:r w:rsidRPr="005441B6">
        <w:rPr>
          <w:rFonts w:ascii="HelveticaNeue LT 45 Light" w:hAnsi="HelveticaNeue LT 45 Light"/>
          <w:lang w:val="en-GB"/>
        </w:rPr>
        <w:t xml:space="preserve"> </w:t>
      </w:r>
      <w:r w:rsidR="00F94356" w:rsidRPr="005441B6">
        <w:rPr>
          <w:rFonts w:ascii="HelveticaNeue LT 45 Light" w:hAnsi="HelveticaNeue LT 45 Light"/>
          <w:lang w:val="en-GB"/>
        </w:rPr>
        <w:t>invited for interview</w:t>
      </w:r>
      <w:r w:rsidRPr="005441B6">
        <w:rPr>
          <w:rFonts w:ascii="HelveticaNeue LT 45 Light" w:hAnsi="HelveticaNeue LT 45 Light"/>
          <w:lang w:val="en-GB"/>
        </w:rPr>
        <w:t xml:space="preserve"> </w:t>
      </w:r>
      <w:r w:rsidR="004921F3" w:rsidRPr="005441B6">
        <w:rPr>
          <w:rFonts w:ascii="HelveticaNeue LT 45 Light" w:hAnsi="HelveticaNeue LT 45 Light"/>
          <w:lang w:val="en-GB"/>
        </w:rPr>
        <w:t xml:space="preserve">will be </w:t>
      </w:r>
      <w:r w:rsidR="00E247E7" w:rsidRPr="005441B6">
        <w:rPr>
          <w:rFonts w:ascii="HelveticaNeue LT 45 Light" w:hAnsi="HelveticaNeue LT 45 Light"/>
          <w:lang w:val="en-GB"/>
        </w:rPr>
        <w:t xml:space="preserve">notified by 5pm </w:t>
      </w:r>
      <w:r w:rsidR="00AF2AE8" w:rsidRPr="005441B6">
        <w:rPr>
          <w:rFonts w:ascii="HelveticaNeue LT 45 Light" w:hAnsi="HelveticaNeue LT 45 Light"/>
          <w:lang w:val="en-GB"/>
        </w:rPr>
        <w:t xml:space="preserve">on </w:t>
      </w:r>
      <w:r w:rsidR="00127B90">
        <w:rPr>
          <w:rFonts w:ascii="HelveticaNeue LT 45 Light" w:hAnsi="HelveticaNeue LT 45 Light"/>
          <w:lang w:val="en-GB"/>
        </w:rPr>
        <w:t>2</w:t>
      </w:r>
      <w:r w:rsidR="00AF2AE8" w:rsidRPr="005441B6">
        <w:rPr>
          <w:rFonts w:ascii="HelveticaNeue LT 45 Light" w:hAnsi="HelveticaNeue LT 45 Light"/>
          <w:lang w:val="en-GB"/>
        </w:rPr>
        <w:t xml:space="preserve"> October</w:t>
      </w:r>
      <w:r w:rsidR="00F94356" w:rsidRPr="005441B6">
        <w:rPr>
          <w:rFonts w:ascii="HelveticaNeue LT 45 Light" w:hAnsi="HelveticaNeue LT 45 Light"/>
          <w:lang w:val="en-GB"/>
        </w:rPr>
        <w:t>.</w:t>
      </w:r>
    </w:p>
    <w:p w14:paraId="7C4A16FD" w14:textId="77777777" w:rsidR="00177731" w:rsidRPr="005441B6" w:rsidRDefault="00177731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044C3F63" w14:textId="52BDB266" w:rsidR="00D2311D" w:rsidRPr="005441B6" w:rsidRDefault="00885468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I</w:t>
      </w:r>
      <w:r w:rsidR="00AF2AE8" w:rsidRPr="005441B6">
        <w:rPr>
          <w:rFonts w:ascii="HelveticaNeue LT 45 Light" w:hAnsi="HelveticaNeue LT 45 Light"/>
          <w:lang w:val="en-GB"/>
        </w:rPr>
        <w:t>nterviews will be held on 9 October</w:t>
      </w:r>
      <w:r w:rsidR="00762D35" w:rsidRPr="005441B6">
        <w:rPr>
          <w:rFonts w:ascii="HelveticaNeue LT 45 Light" w:hAnsi="HelveticaNeue LT 45 Light"/>
          <w:lang w:val="en-GB"/>
        </w:rPr>
        <w:t xml:space="preserve">. </w:t>
      </w:r>
    </w:p>
    <w:p w14:paraId="22755845" w14:textId="77777777" w:rsidR="004417DF" w:rsidRPr="005441B6" w:rsidRDefault="004417DF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7C287C8C" w14:textId="0ADBEBBB" w:rsidR="00D2311D" w:rsidRPr="005441B6" w:rsidRDefault="00D2311D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Please e</w:t>
      </w:r>
      <w:r w:rsidR="00885468" w:rsidRPr="005441B6">
        <w:rPr>
          <w:rFonts w:ascii="HelveticaNeue LT 45 Light" w:hAnsi="HelveticaNeue LT 45 Light"/>
          <w:lang w:val="en-GB"/>
        </w:rPr>
        <w:t>-</w:t>
      </w:r>
      <w:r w:rsidRPr="005441B6">
        <w:rPr>
          <w:rFonts w:ascii="HelveticaNeue LT 45 Light" w:hAnsi="HelveticaNeue LT 45 Light"/>
          <w:lang w:val="en-GB"/>
        </w:rPr>
        <w:t xml:space="preserve">mail </w:t>
      </w:r>
      <w:r w:rsidR="00306627">
        <w:rPr>
          <w:rFonts w:ascii="HelveticaNeue LT 45 Light" w:hAnsi="HelveticaNeue LT 45 Light"/>
          <w:lang w:val="en-GB"/>
        </w:rPr>
        <w:t>Kelly Twydale</w:t>
      </w:r>
      <w:r w:rsidR="00E12407" w:rsidRPr="005441B6">
        <w:rPr>
          <w:rFonts w:ascii="HelveticaNeue LT 45 Light" w:hAnsi="HelveticaNeue LT 45 Light"/>
          <w:lang w:val="en-GB"/>
        </w:rPr>
        <w:t xml:space="preserve"> at </w:t>
      </w:r>
      <w:r w:rsidR="00306627">
        <w:rPr>
          <w:rFonts w:ascii="HelveticaNeue LT 45 Light" w:hAnsi="HelveticaNeue LT 45 Light"/>
          <w:u w:val="single"/>
          <w:lang w:val="en-GB"/>
        </w:rPr>
        <w:t>kelly</w:t>
      </w:r>
      <w:r w:rsidR="00E12407" w:rsidRPr="005441B6">
        <w:rPr>
          <w:rFonts w:ascii="HelveticaNeue LT 45 Light" w:hAnsi="HelveticaNeue LT 45 Light"/>
          <w:u w:val="single"/>
          <w:lang w:val="en-GB"/>
        </w:rPr>
        <w:t>@ndcwales.co.uk</w:t>
      </w:r>
      <w:r w:rsidR="00E12407" w:rsidRPr="005441B6">
        <w:rPr>
          <w:rFonts w:ascii="HelveticaNeue LT 45 Light" w:hAnsi="HelveticaNeue LT 45 Light"/>
          <w:lang w:val="en-GB"/>
        </w:rPr>
        <w:t xml:space="preserve"> to request this pack in Welsh</w:t>
      </w:r>
      <w:r w:rsidR="00F3501F" w:rsidRPr="005441B6">
        <w:rPr>
          <w:rFonts w:ascii="HelveticaNeue LT 45 Light" w:hAnsi="HelveticaNeue LT 45 Light"/>
          <w:lang w:val="en-GB"/>
        </w:rPr>
        <w:t xml:space="preserve"> or in another format</w:t>
      </w:r>
      <w:r w:rsidRPr="005441B6">
        <w:rPr>
          <w:rFonts w:ascii="HelveticaNeue LT 45 Light" w:hAnsi="HelveticaNeue LT 45 Light"/>
          <w:lang w:val="en-GB"/>
        </w:rPr>
        <w:t xml:space="preserve">. </w:t>
      </w:r>
    </w:p>
    <w:sectPr w:rsidR="00D2311D" w:rsidRPr="005441B6" w:rsidSect="00EB1AFB">
      <w:pgSz w:w="11900" w:h="16840"/>
      <w:pgMar w:top="567" w:right="1134" w:bottom="567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CFA21" w14:textId="77777777" w:rsidR="00085376" w:rsidRDefault="00085376">
      <w:r>
        <w:separator/>
      </w:r>
    </w:p>
  </w:endnote>
  <w:endnote w:type="continuationSeparator" w:id="0">
    <w:p w14:paraId="56F02017" w14:textId="77777777" w:rsidR="00085376" w:rsidRDefault="0008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altName w:val="Arial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216EC" w14:textId="77777777" w:rsidR="00085376" w:rsidRDefault="00085376">
      <w:r>
        <w:separator/>
      </w:r>
    </w:p>
  </w:footnote>
  <w:footnote w:type="continuationSeparator" w:id="0">
    <w:p w14:paraId="1E9B064E" w14:textId="77777777" w:rsidR="00085376" w:rsidRDefault="00085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7D59A5"/>
    <w:multiLevelType w:val="hybridMultilevel"/>
    <w:tmpl w:val="94BED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D2021"/>
    <w:multiLevelType w:val="hybridMultilevel"/>
    <w:tmpl w:val="73863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D2542"/>
    <w:multiLevelType w:val="multilevel"/>
    <w:tmpl w:val="0A34EB5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</w:abstractNum>
  <w:abstractNum w:abstractNumId="6" w15:restartNumberingAfterBreak="0">
    <w:nsid w:val="125046FE"/>
    <w:multiLevelType w:val="hybridMultilevel"/>
    <w:tmpl w:val="5CD48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04B0A"/>
    <w:multiLevelType w:val="multilevel"/>
    <w:tmpl w:val="EBE6625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 w15:restartNumberingAfterBreak="0">
    <w:nsid w:val="18081D1C"/>
    <w:multiLevelType w:val="hybridMultilevel"/>
    <w:tmpl w:val="3F167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34C2F"/>
    <w:multiLevelType w:val="hybridMultilevel"/>
    <w:tmpl w:val="FF064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223BF"/>
    <w:multiLevelType w:val="multilevel"/>
    <w:tmpl w:val="0F3024D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 w15:restartNumberingAfterBreak="0">
    <w:nsid w:val="1FAD71E9"/>
    <w:multiLevelType w:val="multilevel"/>
    <w:tmpl w:val="A72E3CF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 w15:restartNumberingAfterBreak="0">
    <w:nsid w:val="33004F05"/>
    <w:multiLevelType w:val="multilevel"/>
    <w:tmpl w:val="2028F3C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E021F2"/>
    <w:multiLevelType w:val="hybridMultilevel"/>
    <w:tmpl w:val="119A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637D2"/>
    <w:multiLevelType w:val="multilevel"/>
    <w:tmpl w:val="5C2A18DC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</w:abstractNum>
  <w:abstractNum w:abstractNumId="15" w15:restartNumberingAfterBreak="0">
    <w:nsid w:val="364B11B8"/>
    <w:multiLevelType w:val="multilevel"/>
    <w:tmpl w:val="CB24BBA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 w15:restartNumberingAfterBreak="0">
    <w:nsid w:val="365524E7"/>
    <w:multiLevelType w:val="multilevel"/>
    <w:tmpl w:val="FA4240A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</w:abstractNum>
  <w:abstractNum w:abstractNumId="17" w15:restartNumberingAfterBreak="0">
    <w:nsid w:val="366632AA"/>
    <w:multiLevelType w:val="multilevel"/>
    <w:tmpl w:val="C224730A"/>
    <w:styleLink w:val="List0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</w:abstractNum>
  <w:abstractNum w:abstractNumId="18" w15:restartNumberingAfterBreak="0">
    <w:nsid w:val="38CD42D9"/>
    <w:multiLevelType w:val="hybridMultilevel"/>
    <w:tmpl w:val="897A8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C6CBD"/>
    <w:multiLevelType w:val="hybridMultilevel"/>
    <w:tmpl w:val="F5020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6071A"/>
    <w:multiLevelType w:val="multilevel"/>
    <w:tmpl w:val="2D441232"/>
    <w:styleLink w:val="List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</w:abstractNum>
  <w:abstractNum w:abstractNumId="21" w15:restartNumberingAfterBreak="0">
    <w:nsid w:val="3E866728"/>
    <w:multiLevelType w:val="hybridMultilevel"/>
    <w:tmpl w:val="366AD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703FC"/>
    <w:multiLevelType w:val="hybridMultilevel"/>
    <w:tmpl w:val="2C90F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94E2E"/>
    <w:multiLevelType w:val="hybridMultilevel"/>
    <w:tmpl w:val="205CBC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50B5D5E"/>
    <w:multiLevelType w:val="hybridMultilevel"/>
    <w:tmpl w:val="D2F0E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65F06"/>
    <w:multiLevelType w:val="multilevel"/>
    <w:tmpl w:val="52B8F018"/>
    <w:styleLink w:val="List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</w:abstractNum>
  <w:abstractNum w:abstractNumId="26" w15:restartNumberingAfterBreak="0">
    <w:nsid w:val="56374F80"/>
    <w:multiLevelType w:val="hybridMultilevel"/>
    <w:tmpl w:val="74D69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52E4E"/>
    <w:multiLevelType w:val="multilevel"/>
    <w:tmpl w:val="4A9CC8D6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</w:abstractNum>
  <w:abstractNum w:abstractNumId="28" w15:restartNumberingAfterBreak="0">
    <w:nsid w:val="58964C93"/>
    <w:multiLevelType w:val="hybridMultilevel"/>
    <w:tmpl w:val="DA48A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E409B"/>
    <w:multiLevelType w:val="multilevel"/>
    <w:tmpl w:val="68481B92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</w:abstractNum>
  <w:abstractNum w:abstractNumId="30" w15:restartNumberingAfterBreak="0">
    <w:nsid w:val="5DA37111"/>
    <w:multiLevelType w:val="multilevel"/>
    <w:tmpl w:val="789C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516106"/>
    <w:multiLevelType w:val="hybridMultilevel"/>
    <w:tmpl w:val="D80A7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30F0D"/>
    <w:multiLevelType w:val="hybridMultilevel"/>
    <w:tmpl w:val="E6A4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63595"/>
    <w:multiLevelType w:val="multilevel"/>
    <w:tmpl w:val="B394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D1FCC"/>
    <w:multiLevelType w:val="multilevel"/>
    <w:tmpl w:val="05BA021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5" w15:restartNumberingAfterBreak="0">
    <w:nsid w:val="68596A6E"/>
    <w:multiLevelType w:val="hybridMultilevel"/>
    <w:tmpl w:val="E8861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A26E04"/>
    <w:multiLevelType w:val="hybridMultilevel"/>
    <w:tmpl w:val="D14E476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EBD15C1"/>
    <w:multiLevelType w:val="multilevel"/>
    <w:tmpl w:val="A5DA160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</w:abstractNum>
  <w:abstractNum w:abstractNumId="38" w15:restartNumberingAfterBreak="0">
    <w:nsid w:val="71260313"/>
    <w:multiLevelType w:val="multilevel"/>
    <w:tmpl w:val="237C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A2D13"/>
    <w:multiLevelType w:val="hybridMultilevel"/>
    <w:tmpl w:val="C646E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55F46"/>
    <w:multiLevelType w:val="multilevel"/>
    <w:tmpl w:val="9E6C342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1" w15:restartNumberingAfterBreak="0">
    <w:nsid w:val="74E308A5"/>
    <w:multiLevelType w:val="multilevel"/>
    <w:tmpl w:val="86560C1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</w:abstractNum>
  <w:abstractNum w:abstractNumId="42" w15:restartNumberingAfterBreak="0">
    <w:nsid w:val="76C12ABF"/>
    <w:multiLevelType w:val="multilevel"/>
    <w:tmpl w:val="1B2E01C2"/>
    <w:styleLink w:val="List4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</w:abstractNum>
  <w:abstractNum w:abstractNumId="43" w15:restartNumberingAfterBreak="0">
    <w:nsid w:val="78A7689D"/>
    <w:multiLevelType w:val="multilevel"/>
    <w:tmpl w:val="2528E6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</w:abstractNum>
  <w:abstractNum w:abstractNumId="44" w15:restartNumberingAfterBreak="0">
    <w:nsid w:val="7C3D10E8"/>
    <w:multiLevelType w:val="hybridMultilevel"/>
    <w:tmpl w:val="87EAB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7"/>
  </w:num>
  <w:num w:numId="4">
    <w:abstractNumId w:val="41"/>
  </w:num>
  <w:num w:numId="5">
    <w:abstractNumId w:val="11"/>
  </w:num>
  <w:num w:numId="6">
    <w:abstractNumId w:val="14"/>
  </w:num>
  <w:num w:numId="7">
    <w:abstractNumId w:val="5"/>
  </w:num>
  <w:num w:numId="8">
    <w:abstractNumId w:val="40"/>
  </w:num>
  <w:num w:numId="9">
    <w:abstractNumId w:val="25"/>
  </w:num>
  <w:num w:numId="10">
    <w:abstractNumId w:val="16"/>
  </w:num>
  <w:num w:numId="11">
    <w:abstractNumId w:val="15"/>
  </w:num>
  <w:num w:numId="12">
    <w:abstractNumId w:val="29"/>
  </w:num>
  <w:num w:numId="13">
    <w:abstractNumId w:val="43"/>
  </w:num>
  <w:num w:numId="14">
    <w:abstractNumId w:val="7"/>
  </w:num>
  <w:num w:numId="15">
    <w:abstractNumId w:val="42"/>
  </w:num>
  <w:num w:numId="16">
    <w:abstractNumId w:val="37"/>
  </w:num>
  <w:num w:numId="17">
    <w:abstractNumId w:val="34"/>
  </w:num>
  <w:num w:numId="18">
    <w:abstractNumId w:val="20"/>
  </w:num>
  <w:num w:numId="19">
    <w:abstractNumId w:val="35"/>
  </w:num>
  <w:num w:numId="20">
    <w:abstractNumId w:val="18"/>
  </w:num>
  <w:num w:numId="21">
    <w:abstractNumId w:val="28"/>
  </w:num>
  <w:num w:numId="22">
    <w:abstractNumId w:val="24"/>
  </w:num>
  <w:num w:numId="23">
    <w:abstractNumId w:val="3"/>
  </w:num>
  <w:num w:numId="24">
    <w:abstractNumId w:val="19"/>
  </w:num>
  <w:num w:numId="25">
    <w:abstractNumId w:val="13"/>
  </w:num>
  <w:num w:numId="26">
    <w:abstractNumId w:val="6"/>
  </w:num>
  <w:num w:numId="27">
    <w:abstractNumId w:val="0"/>
  </w:num>
  <w:num w:numId="28">
    <w:abstractNumId w:val="1"/>
  </w:num>
  <w:num w:numId="29">
    <w:abstractNumId w:val="2"/>
  </w:num>
  <w:num w:numId="30">
    <w:abstractNumId w:val="36"/>
  </w:num>
  <w:num w:numId="31">
    <w:abstractNumId w:val="4"/>
  </w:num>
  <w:num w:numId="32">
    <w:abstractNumId w:val="23"/>
  </w:num>
  <w:num w:numId="33">
    <w:abstractNumId w:val="32"/>
  </w:num>
  <w:num w:numId="34">
    <w:abstractNumId w:val="38"/>
  </w:num>
  <w:num w:numId="35">
    <w:abstractNumId w:val="30"/>
  </w:num>
  <w:num w:numId="36">
    <w:abstractNumId w:val="26"/>
  </w:num>
  <w:num w:numId="37">
    <w:abstractNumId w:val="21"/>
  </w:num>
  <w:num w:numId="38">
    <w:abstractNumId w:val="39"/>
  </w:num>
  <w:num w:numId="39">
    <w:abstractNumId w:val="33"/>
  </w:num>
  <w:num w:numId="40">
    <w:abstractNumId w:val="31"/>
  </w:num>
  <w:num w:numId="41">
    <w:abstractNumId w:val="44"/>
  </w:num>
  <w:num w:numId="42">
    <w:abstractNumId w:val="12"/>
  </w:num>
  <w:num w:numId="43">
    <w:abstractNumId w:val="8"/>
  </w:num>
  <w:num w:numId="44">
    <w:abstractNumId w:val="9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CD"/>
    <w:rsid w:val="00000CAD"/>
    <w:rsid w:val="00005288"/>
    <w:rsid w:val="00014349"/>
    <w:rsid w:val="00044B76"/>
    <w:rsid w:val="000547D9"/>
    <w:rsid w:val="0007382C"/>
    <w:rsid w:val="00075852"/>
    <w:rsid w:val="00085376"/>
    <w:rsid w:val="000A060D"/>
    <w:rsid w:val="000A259F"/>
    <w:rsid w:val="000A36B4"/>
    <w:rsid w:val="000C3660"/>
    <w:rsid w:val="000D3BB7"/>
    <w:rsid w:val="00120973"/>
    <w:rsid w:val="00127B90"/>
    <w:rsid w:val="00145C9B"/>
    <w:rsid w:val="001548F2"/>
    <w:rsid w:val="00177731"/>
    <w:rsid w:val="001B5D1F"/>
    <w:rsid w:val="001D62DB"/>
    <w:rsid w:val="001D64B7"/>
    <w:rsid w:val="001E758B"/>
    <w:rsid w:val="001E7D84"/>
    <w:rsid w:val="00204FD9"/>
    <w:rsid w:val="00205177"/>
    <w:rsid w:val="00250B67"/>
    <w:rsid w:val="00275B68"/>
    <w:rsid w:val="00280E68"/>
    <w:rsid w:val="00285B29"/>
    <w:rsid w:val="002B091E"/>
    <w:rsid w:val="002B6F2F"/>
    <w:rsid w:val="002C266F"/>
    <w:rsid w:val="002E6420"/>
    <w:rsid w:val="00306627"/>
    <w:rsid w:val="0031605C"/>
    <w:rsid w:val="0032005B"/>
    <w:rsid w:val="00337E1B"/>
    <w:rsid w:val="00397EB6"/>
    <w:rsid w:val="003A1BD0"/>
    <w:rsid w:val="003C1B3D"/>
    <w:rsid w:val="003C768B"/>
    <w:rsid w:val="003E54EF"/>
    <w:rsid w:val="003F7C56"/>
    <w:rsid w:val="00402076"/>
    <w:rsid w:val="004417DF"/>
    <w:rsid w:val="004667E2"/>
    <w:rsid w:val="004714EC"/>
    <w:rsid w:val="004723F3"/>
    <w:rsid w:val="0048561E"/>
    <w:rsid w:val="00485CF4"/>
    <w:rsid w:val="00486D22"/>
    <w:rsid w:val="004921F3"/>
    <w:rsid w:val="004A6598"/>
    <w:rsid w:val="004D15B8"/>
    <w:rsid w:val="004F081A"/>
    <w:rsid w:val="0052779F"/>
    <w:rsid w:val="00535A1F"/>
    <w:rsid w:val="005441B6"/>
    <w:rsid w:val="005A13D2"/>
    <w:rsid w:val="005A1E7A"/>
    <w:rsid w:val="005B3D9D"/>
    <w:rsid w:val="005B559A"/>
    <w:rsid w:val="005E1128"/>
    <w:rsid w:val="00607F5D"/>
    <w:rsid w:val="006112C2"/>
    <w:rsid w:val="00663BE0"/>
    <w:rsid w:val="00667589"/>
    <w:rsid w:val="00674F90"/>
    <w:rsid w:val="00682303"/>
    <w:rsid w:val="006A7623"/>
    <w:rsid w:val="006D1A03"/>
    <w:rsid w:val="006D3272"/>
    <w:rsid w:val="006E4431"/>
    <w:rsid w:val="00702B17"/>
    <w:rsid w:val="00706CBB"/>
    <w:rsid w:val="007371F5"/>
    <w:rsid w:val="00762D35"/>
    <w:rsid w:val="00773AA6"/>
    <w:rsid w:val="0079263A"/>
    <w:rsid w:val="007C55F1"/>
    <w:rsid w:val="007E428B"/>
    <w:rsid w:val="007E757B"/>
    <w:rsid w:val="00811733"/>
    <w:rsid w:val="00851F79"/>
    <w:rsid w:val="00885468"/>
    <w:rsid w:val="00886FB8"/>
    <w:rsid w:val="008D6F49"/>
    <w:rsid w:val="009040DB"/>
    <w:rsid w:val="0093377E"/>
    <w:rsid w:val="00937879"/>
    <w:rsid w:val="00947BEC"/>
    <w:rsid w:val="00952E69"/>
    <w:rsid w:val="009606F9"/>
    <w:rsid w:val="009C58A4"/>
    <w:rsid w:val="009D19CA"/>
    <w:rsid w:val="009E04D8"/>
    <w:rsid w:val="009F2D1F"/>
    <w:rsid w:val="00A47948"/>
    <w:rsid w:val="00AC06BC"/>
    <w:rsid w:val="00AC2B43"/>
    <w:rsid w:val="00AE4E95"/>
    <w:rsid w:val="00AF2AE8"/>
    <w:rsid w:val="00B12961"/>
    <w:rsid w:val="00B26D31"/>
    <w:rsid w:val="00B378E2"/>
    <w:rsid w:val="00B4321E"/>
    <w:rsid w:val="00B64061"/>
    <w:rsid w:val="00BB0989"/>
    <w:rsid w:val="00BB2A52"/>
    <w:rsid w:val="00BD2F07"/>
    <w:rsid w:val="00BD3B6E"/>
    <w:rsid w:val="00BF3CEA"/>
    <w:rsid w:val="00C13EA3"/>
    <w:rsid w:val="00C50F43"/>
    <w:rsid w:val="00C87389"/>
    <w:rsid w:val="00C95CD6"/>
    <w:rsid w:val="00C97471"/>
    <w:rsid w:val="00CD0531"/>
    <w:rsid w:val="00CE13BA"/>
    <w:rsid w:val="00CF6727"/>
    <w:rsid w:val="00CF70C7"/>
    <w:rsid w:val="00D04F6F"/>
    <w:rsid w:val="00D07352"/>
    <w:rsid w:val="00D2311D"/>
    <w:rsid w:val="00D318D4"/>
    <w:rsid w:val="00D401A6"/>
    <w:rsid w:val="00D5377A"/>
    <w:rsid w:val="00D53979"/>
    <w:rsid w:val="00D729F9"/>
    <w:rsid w:val="00D92DAD"/>
    <w:rsid w:val="00DB32DB"/>
    <w:rsid w:val="00DB58CD"/>
    <w:rsid w:val="00DD1848"/>
    <w:rsid w:val="00E12407"/>
    <w:rsid w:val="00E12840"/>
    <w:rsid w:val="00E176D0"/>
    <w:rsid w:val="00E23F23"/>
    <w:rsid w:val="00E247E7"/>
    <w:rsid w:val="00E47088"/>
    <w:rsid w:val="00E629C3"/>
    <w:rsid w:val="00E77788"/>
    <w:rsid w:val="00E85AE9"/>
    <w:rsid w:val="00E95FC1"/>
    <w:rsid w:val="00EB1AFB"/>
    <w:rsid w:val="00F0273E"/>
    <w:rsid w:val="00F253F9"/>
    <w:rsid w:val="00F3501F"/>
    <w:rsid w:val="00F35B63"/>
    <w:rsid w:val="00F36658"/>
    <w:rsid w:val="00F554BE"/>
    <w:rsid w:val="00F64F01"/>
    <w:rsid w:val="00F80008"/>
    <w:rsid w:val="00F8348F"/>
    <w:rsid w:val="00F94356"/>
    <w:rsid w:val="00FA7218"/>
    <w:rsid w:val="00FC2446"/>
    <w:rsid w:val="00F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F79E2"/>
  <w15:docId w15:val="{2EE20892-7115-497E-A1E5-4EBC3F87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6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paragraph" w:styleId="ListParagraph">
    <w:name w:val="List Paragraph"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" w:eastAsia="Helvetica" w:hAnsi="Helvetica" w:cs="Helvetica"/>
      <w:color w:val="0000FF"/>
      <w:sz w:val="22"/>
      <w:szCs w:val="22"/>
      <w:u w:val="single" w:color="0000FF"/>
      <w:lang w:val="en-US"/>
    </w:rPr>
  </w:style>
  <w:style w:type="character" w:customStyle="1" w:styleId="Hyperlink1">
    <w:name w:val="Hyperlink.1"/>
    <w:basedOn w:val="None"/>
    <w:rPr>
      <w:rFonts w:ascii="Helvetica" w:eastAsia="Helvetica" w:hAnsi="Helvetica" w:cs="Helvetica"/>
      <w:color w:val="0000FF"/>
      <w:sz w:val="22"/>
      <w:szCs w:val="22"/>
      <w:u w:val="single" w:color="0000FF"/>
      <w:shd w:val="clear" w:color="auto" w:fill="FFFFFF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17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53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253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3F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3F9"/>
    <w:rPr>
      <w:rFonts w:asciiTheme="minorHAnsi" w:eastAsiaTheme="minorHAnsi" w:hAnsiTheme="minorHAnsi" w:cstheme="minorBidi"/>
      <w:sz w:val="24"/>
      <w:szCs w:val="24"/>
      <w:bdr w:val="none" w:sz="0" w:space="0" w:color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3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3F9"/>
    <w:rPr>
      <w:rFonts w:asciiTheme="minorHAnsi" w:eastAsiaTheme="minorHAnsi" w:hAnsiTheme="minorHAnsi" w:cstheme="minorBidi"/>
      <w:b/>
      <w:bCs/>
      <w:sz w:val="24"/>
      <w:szCs w:val="24"/>
      <w:bdr w:val="none" w:sz="0" w:space="0" w:color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253F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277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19CA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53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5B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imeo.com/ndcwales/profundis-ful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meo.com/255073402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meo.com/1862901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meo.com/83760961" TargetMode="External"/><Relationship Id="rId10" Type="http://schemas.openxmlformats.org/officeDocument/2006/relationships/hyperlink" Target="https://vimeo.com/1553952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imeo.com/232690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01E57-1FA9-4B90-89A7-907B1AAA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Wales Millennium Centre</Company>
  <LinksUpToDate>false</LinksUpToDate>
  <CharactersWithSpaces>17647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Kaynes</dc:creator>
  <cp:lastModifiedBy>Peter Thomas</cp:lastModifiedBy>
  <cp:revision>2</cp:revision>
  <cp:lastPrinted>2016-07-18T08:15:00Z</cp:lastPrinted>
  <dcterms:created xsi:type="dcterms:W3CDTF">2018-09-11T16:20:00Z</dcterms:created>
  <dcterms:modified xsi:type="dcterms:W3CDTF">2018-09-11T16:20:00Z</dcterms:modified>
</cp:coreProperties>
</file>