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E6FA4" w14:textId="058CB438" w:rsidR="00C40FD8" w:rsidRDefault="00C40FD8" w:rsidP="00D97974">
      <w:pPr>
        <w:spacing w:line="240" w:lineRule="auto"/>
        <w:rPr>
          <w:rFonts w:ascii="Arial" w:hAnsi="Arial" w:cs="Arial"/>
          <w:b/>
        </w:rPr>
      </w:pPr>
      <w:r w:rsidRPr="00157479">
        <w:rPr>
          <w:rFonts w:ascii="Arial" w:hAnsi="Arial" w:cs="Arial"/>
          <w:b/>
        </w:rPr>
        <w:t xml:space="preserve">JOB </w:t>
      </w:r>
      <w:r w:rsidR="00DF520A" w:rsidRPr="00157479">
        <w:rPr>
          <w:rFonts w:ascii="Arial" w:hAnsi="Arial" w:cs="Arial"/>
          <w:b/>
        </w:rPr>
        <w:t>D</w:t>
      </w:r>
      <w:bookmarkStart w:id="0" w:name="_GoBack"/>
      <w:bookmarkEnd w:id="0"/>
      <w:r w:rsidR="00DF520A" w:rsidRPr="00157479">
        <w:rPr>
          <w:rFonts w:ascii="Arial" w:hAnsi="Arial" w:cs="Arial"/>
          <w:b/>
        </w:rPr>
        <w:t>ESCRIPTION</w:t>
      </w:r>
      <w:r w:rsidRPr="00157479">
        <w:rPr>
          <w:rFonts w:ascii="Arial" w:hAnsi="Arial" w:cs="Arial"/>
          <w:b/>
        </w:rPr>
        <w:t xml:space="preserve"> – AGE CYMRU SIR GAR </w:t>
      </w:r>
    </w:p>
    <w:p w14:paraId="01EA7528" w14:textId="77777777" w:rsidR="00CF3EC2" w:rsidRPr="00157479" w:rsidRDefault="00CF3EC2" w:rsidP="00D97974">
      <w:pPr>
        <w:spacing w:line="240" w:lineRule="auto"/>
        <w:rPr>
          <w:rFonts w:ascii="Arial" w:hAnsi="Arial" w:cs="Arial"/>
          <w:b/>
        </w:rPr>
      </w:pPr>
    </w:p>
    <w:tbl>
      <w:tblPr>
        <w:tblStyle w:val="TableGrid"/>
        <w:tblW w:w="9781" w:type="dxa"/>
        <w:tblLook w:val="04A0" w:firstRow="1" w:lastRow="0" w:firstColumn="1" w:lastColumn="0" w:noHBand="0" w:noVBand="1"/>
      </w:tblPr>
      <w:tblGrid>
        <w:gridCol w:w="1830"/>
        <w:gridCol w:w="7951"/>
      </w:tblGrid>
      <w:tr w:rsidR="00C40FD8" w:rsidRPr="00157479" w14:paraId="2470DA63" w14:textId="77777777" w:rsidTr="00C51820">
        <w:tc>
          <w:tcPr>
            <w:tcW w:w="1830" w:type="dxa"/>
            <w:tcBorders>
              <w:top w:val="nil"/>
              <w:left w:val="nil"/>
              <w:bottom w:val="nil"/>
              <w:right w:val="nil"/>
            </w:tcBorders>
          </w:tcPr>
          <w:p w14:paraId="425C7BE5" w14:textId="495EEBAF" w:rsidR="00C40FD8" w:rsidRPr="00157479" w:rsidRDefault="00C40FD8" w:rsidP="00D97974">
            <w:pPr>
              <w:rPr>
                <w:rFonts w:ascii="Arial" w:hAnsi="Arial" w:cs="Arial"/>
                <w:b/>
              </w:rPr>
            </w:pPr>
            <w:r w:rsidRPr="00157479">
              <w:rPr>
                <w:rFonts w:ascii="Arial" w:hAnsi="Arial" w:cs="Arial"/>
                <w:b/>
              </w:rPr>
              <w:t>Job Title</w:t>
            </w:r>
          </w:p>
        </w:tc>
        <w:tc>
          <w:tcPr>
            <w:tcW w:w="7951" w:type="dxa"/>
            <w:tcBorders>
              <w:top w:val="nil"/>
              <w:left w:val="nil"/>
              <w:bottom w:val="nil"/>
              <w:right w:val="nil"/>
            </w:tcBorders>
          </w:tcPr>
          <w:p w14:paraId="7109EA5D" w14:textId="0178AE6E" w:rsidR="00C40FD8" w:rsidRPr="00157479" w:rsidRDefault="00C40FD8" w:rsidP="00D97974">
            <w:pPr>
              <w:rPr>
                <w:rFonts w:ascii="Arial" w:hAnsi="Arial" w:cs="Arial"/>
              </w:rPr>
            </w:pPr>
            <w:r w:rsidRPr="00157479">
              <w:rPr>
                <w:rFonts w:ascii="Arial" w:hAnsi="Arial" w:cs="Arial"/>
              </w:rPr>
              <w:t>Office Manager</w:t>
            </w:r>
          </w:p>
        </w:tc>
      </w:tr>
      <w:tr w:rsidR="00C40FD8" w:rsidRPr="00157479" w14:paraId="758E9A4E" w14:textId="77777777" w:rsidTr="00C51820">
        <w:tc>
          <w:tcPr>
            <w:tcW w:w="1830" w:type="dxa"/>
            <w:tcBorders>
              <w:top w:val="nil"/>
              <w:left w:val="nil"/>
              <w:bottom w:val="nil"/>
              <w:right w:val="nil"/>
            </w:tcBorders>
          </w:tcPr>
          <w:p w14:paraId="2FD184DB" w14:textId="77777777" w:rsidR="00C40FD8" w:rsidRPr="00157479" w:rsidRDefault="00C40FD8" w:rsidP="00D97974">
            <w:pPr>
              <w:rPr>
                <w:rFonts w:ascii="Arial" w:hAnsi="Arial" w:cs="Arial"/>
                <w:b/>
              </w:rPr>
            </w:pPr>
          </w:p>
        </w:tc>
        <w:tc>
          <w:tcPr>
            <w:tcW w:w="7951" w:type="dxa"/>
            <w:tcBorders>
              <w:top w:val="nil"/>
              <w:left w:val="nil"/>
              <w:bottom w:val="nil"/>
              <w:right w:val="nil"/>
            </w:tcBorders>
          </w:tcPr>
          <w:p w14:paraId="13E28ED7" w14:textId="77777777" w:rsidR="00C40FD8" w:rsidRPr="00157479" w:rsidRDefault="00C40FD8" w:rsidP="00D97974">
            <w:pPr>
              <w:rPr>
                <w:rFonts w:ascii="Arial" w:hAnsi="Arial" w:cs="Arial"/>
              </w:rPr>
            </w:pPr>
          </w:p>
        </w:tc>
      </w:tr>
      <w:tr w:rsidR="00C40FD8" w:rsidRPr="00157479" w14:paraId="03D200F8" w14:textId="77777777" w:rsidTr="00C51820">
        <w:tc>
          <w:tcPr>
            <w:tcW w:w="1830" w:type="dxa"/>
            <w:tcBorders>
              <w:top w:val="nil"/>
              <w:left w:val="nil"/>
              <w:bottom w:val="nil"/>
              <w:right w:val="nil"/>
            </w:tcBorders>
          </w:tcPr>
          <w:p w14:paraId="01608E81" w14:textId="602CBF17" w:rsidR="00C40FD8" w:rsidRPr="00157479" w:rsidRDefault="00C40FD8" w:rsidP="00D97974">
            <w:pPr>
              <w:rPr>
                <w:rFonts w:ascii="Arial" w:hAnsi="Arial" w:cs="Arial"/>
                <w:b/>
              </w:rPr>
            </w:pPr>
            <w:r w:rsidRPr="00157479">
              <w:rPr>
                <w:rFonts w:ascii="Arial" w:hAnsi="Arial" w:cs="Arial"/>
                <w:b/>
              </w:rPr>
              <w:t xml:space="preserve">Hours of work </w:t>
            </w:r>
          </w:p>
        </w:tc>
        <w:tc>
          <w:tcPr>
            <w:tcW w:w="7951" w:type="dxa"/>
            <w:tcBorders>
              <w:top w:val="nil"/>
              <w:left w:val="nil"/>
              <w:bottom w:val="nil"/>
              <w:right w:val="nil"/>
            </w:tcBorders>
          </w:tcPr>
          <w:p w14:paraId="62773DA7" w14:textId="076304D4" w:rsidR="00C40FD8" w:rsidRPr="00157479" w:rsidRDefault="00C40FD8" w:rsidP="00D97974">
            <w:pPr>
              <w:rPr>
                <w:rFonts w:ascii="Arial" w:hAnsi="Arial" w:cs="Arial"/>
              </w:rPr>
            </w:pPr>
            <w:r w:rsidRPr="00157479">
              <w:rPr>
                <w:rFonts w:ascii="Arial" w:hAnsi="Arial" w:cs="Arial"/>
              </w:rPr>
              <w:t>20 hours per week over 4 days</w:t>
            </w:r>
            <w:r w:rsidR="00C95E93" w:rsidRPr="00157479">
              <w:rPr>
                <w:rFonts w:ascii="Arial" w:hAnsi="Arial" w:cs="Arial"/>
              </w:rPr>
              <w:t xml:space="preserve"> </w:t>
            </w:r>
          </w:p>
          <w:p w14:paraId="32554D66" w14:textId="6252D432" w:rsidR="00C40FD8" w:rsidRPr="00157479" w:rsidRDefault="00C40FD8" w:rsidP="00D97974">
            <w:pPr>
              <w:rPr>
                <w:rFonts w:ascii="Arial" w:hAnsi="Arial" w:cs="Arial"/>
              </w:rPr>
            </w:pPr>
            <w:r w:rsidRPr="00157479">
              <w:rPr>
                <w:rFonts w:ascii="Arial" w:hAnsi="Arial" w:cs="Arial"/>
              </w:rPr>
              <w:t xml:space="preserve">Flexible between 9am and 4.30pm – Monday – Friday </w:t>
            </w:r>
          </w:p>
          <w:p w14:paraId="70478BFB" w14:textId="11F65631" w:rsidR="00C40FD8" w:rsidRPr="00157479" w:rsidRDefault="00C40FD8" w:rsidP="00D97974">
            <w:pPr>
              <w:rPr>
                <w:rFonts w:ascii="Arial" w:hAnsi="Arial" w:cs="Arial"/>
              </w:rPr>
            </w:pPr>
          </w:p>
        </w:tc>
      </w:tr>
      <w:tr w:rsidR="00C40FD8" w:rsidRPr="00157479" w14:paraId="7B5B4F96" w14:textId="77777777" w:rsidTr="00C51820">
        <w:tc>
          <w:tcPr>
            <w:tcW w:w="1830" w:type="dxa"/>
            <w:tcBorders>
              <w:top w:val="nil"/>
              <w:left w:val="nil"/>
              <w:bottom w:val="nil"/>
              <w:right w:val="nil"/>
            </w:tcBorders>
          </w:tcPr>
          <w:p w14:paraId="62015D23" w14:textId="21B7B370" w:rsidR="00C40FD8" w:rsidRPr="00157479" w:rsidRDefault="00C40FD8" w:rsidP="00D97974">
            <w:pPr>
              <w:rPr>
                <w:rFonts w:ascii="Arial" w:hAnsi="Arial" w:cs="Arial"/>
                <w:b/>
              </w:rPr>
            </w:pPr>
            <w:r w:rsidRPr="00157479">
              <w:rPr>
                <w:rFonts w:ascii="Arial" w:hAnsi="Arial" w:cs="Arial"/>
                <w:b/>
              </w:rPr>
              <w:t>Location</w:t>
            </w:r>
          </w:p>
        </w:tc>
        <w:tc>
          <w:tcPr>
            <w:tcW w:w="7951" w:type="dxa"/>
            <w:tcBorders>
              <w:top w:val="nil"/>
              <w:left w:val="nil"/>
              <w:bottom w:val="nil"/>
              <w:right w:val="nil"/>
            </w:tcBorders>
          </w:tcPr>
          <w:p w14:paraId="695EF7F5" w14:textId="38734628" w:rsidR="00C40FD8" w:rsidRPr="00157479" w:rsidRDefault="00C40FD8" w:rsidP="00D97974">
            <w:pPr>
              <w:rPr>
                <w:rFonts w:ascii="Arial" w:hAnsi="Arial" w:cs="Arial"/>
              </w:rPr>
            </w:pPr>
            <w:r w:rsidRPr="00157479">
              <w:rPr>
                <w:rFonts w:ascii="Arial" w:hAnsi="Arial" w:cs="Arial"/>
              </w:rPr>
              <w:t xml:space="preserve">Units 5 - 11, 100 </w:t>
            </w:r>
            <w:proofErr w:type="spellStart"/>
            <w:r w:rsidRPr="00157479">
              <w:rPr>
                <w:rFonts w:ascii="Arial" w:hAnsi="Arial" w:cs="Arial"/>
              </w:rPr>
              <w:t>Trostre</w:t>
            </w:r>
            <w:proofErr w:type="spellEnd"/>
            <w:r w:rsidRPr="00157479">
              <w:rPr>
                <w:rFonts w:ascii="Arial" w:hAnsi="Arial" w:cs="Arial"/>
              </w:rPr>
              <w:t xml:space="preserve"> Road, Llanelli SA`15 2EA</w:t>
            </w:r>
          </w:p>
        </w:tc>
      </w:tr>
      <w:tr w:rsidR="00C40FD8" w:rsidRPr="00157479" w14:paraId="0DB467B5" w14:textId="77777777" w:rsidTr="00C51820">
        <w:tc>
          <w:tcPr>
            <w:tcW w:w="1830" w:type="dxa"/>
            <w:tcBorders>
              <w:top w:val="nil"/>
              <w:left w:val="nil"/>
              <w:bottom w:val="nil"/>
              <w:right w:val="nil"/>
            </w:tcBorders>
          </w:tcPr>
          <w:p w14:paraId="1511EBE4" w14:textId="77777777" w:rsidR="00C40FD8" w:rsidRPr="00157479" w:rsidRDefault="00C40FD8" w:rsidP="00D97974">
            <w:pPr>
              <w:rPr>
                <w:rFonts w:ascii="Arial" w:hAnsi="Arial" w:cs="Arial"/>
                <w:b/>
              </w:rPr>
            </w:pPr>
          </w:p>
        </w:tc>
        <w:tc>
          <w:tcPr>
            <w:tcW w:w="7951" w:type="dxa"/>
            <w:tcBorders>
              <w:top w:val="nil"/>
              <w:left w:val="nil"/>
              <w:bottom w:val="nil"/>
              <w:right w:val="nil"/>
            </w:tcBorders>
          </w:tcPr>
          <w:p w14:paraId="6B9351C2" w14:textId="77777777" w:rsidR="00C40FD8" w:rsidRPr="00157479" w:rsidRDefault="00C40FD8" w:rsidP="00D97974">
            <w:pPr>
              <w:rPr>
                <w:rFonts w:ascii="Arial" w:hAnsi="Arial" w:cs="Arial"/>
              </w:rPr>
            </w:pPr>
          </w:p>
        </w:tc>
      </w:tr>
      <w:tr w:rsidR="00C40FD8" w:rsidRPr="00157479" w14:paraId="184B2667" w14:textId="77777777" w:rsidTr="00C51820">
        <w:tc>
          <w:tcPr>
            <w:tcW w:w="1830" w:type="dxa"/>
            <w:tcBorders>
              <w:top w:val="nil"/>
              <w:left w:val="nil"/>
              <w:bottom w:val="nil"/>
              <w:right w:val="nil"/>
            </w:tcBorders>
          </w:tcPr>
          <w:p w14:paraId="51BFD301" w14:textId="56E6E174" w:rsidR="00C40FD8" w:rsidRPr="00157479" w:rsidRDefault="00C40FD8" w:rsidP="00D97974">
            <w:pPr>
              <w:rPr>
                <w:rFonts w:ascii="Arial" w:hAnsi="Arial" w:cs="Arial"/>
                <w:b/>
              </w:rPr>
            </w:pPr>
            <w:r w:rsidRPr="00157479">
              <w:rPr>
                <w:rFonts w:ascii="Arial" w:hAnsi="Arial" w:cs="Arial"/>
                <w:b/>
              </w:rPr>
              <w:t>Reporting to</w:t>
            </w:r>
          </w:p>
        </w:tc>
        <w:tc>
          <w:tcPr>
            <w:tcW w:w="7951" w:type="dxa"/>
            <w:tcBorders>
              <w:top w:val="nil"/>
              <w:left w:val="nil"/>
              <w:bottom w:val="nil"/>
              <w:right w:val="nil"/>
            </w:tcBorders>
          </w:tcPr>
          <w:p w14:paraId="470EA7E0" w14:textId="2EC8F4A2" w:rsidR="00C40FD8" w:rsidRPr="00157479" w:rsidRDefault="00C40FD8" w:rsidP="00D97974">
            <w:pPr>
              <w:rPr>
                <w:rFonts w:ascii="Arial" w:hAnsi="Arial" w:cs="Arial"/>
              </w:rPr>
            </w:pPr>
            <w:r w:rsidRPr="00157479">
              <w:rPr>
                <w:rFonts w:ascii="Arial" w:hAnsi="Arial" w:cs="Arial"/>
              </w:rPr>
              <w:t xml:space="preserve">Chief Officer </w:t>
            </w:r>
          </w:p>
        </w:tc>
      </w:tr>
      <w:tr w:rsidR="00C40FD8" w:rsidRPr="00157479" w14:paraId="25DA5DB7" w14:textId="77777777" w:rsidTr="00C51820">
        <w:tc>
          <w:tcPr>
            <w:tcW w:w="1830" w:type="dxa"/>
            <w:tcBorders>
              <w:top w:val="nil"/>
              <w:left w:val="nil"/>
              <w:bottom w:val="nil"/>
              <w:right w:val="nil"/>
            </w:tcBorders>
          </w:tcPr>
          <w:p w14:paraId="24B84E79" w14:textId="77777777" w:rsidR="00C40FD8" w:rsidRPr="00157479" w:rsidRDefault="00C40FD8" w:rsidP="00D97974">
            <w:pPr>
              <w:rPr>
                <w:rFonts w:ascii="Arial" w:hAnsi="Arial" w:cs="Arial"/>
                <w:b/>
              </w:rPr>
            </w:pPr>
          </w:p>
        </w:tc>
        <w:tc>
          <w:tcPr>
            <w:tcW w:w="7951" w:type="dxa"/>
            <w:tcBorders>
              <w:top w:val="nil"/>
              <w:left w:val="nil"/>
              <w:bottom w:val="nil"/>
              <w:right w:val="nil"/>
            </w:tcBorders>
          </w:tcPr>
          <w:p w14:paraId="4DA74A4D" w14:textId="77777777" w:rsidR="00C40FD8" w:rsidRPr="00157479" w:rsidRDefault="00C40FD8" w:rsidP="00D97974">
            <w:pPr>
              <w:rPr>
                <w:rFonts w:ascii="Arial" w:hAnsi="Arial" w:cs="Arial"/>
              </w:rPr>
            </w:pPr>
          </w:p>
        </w:tc>
      </w:tr>
      <w:tr w:rsidR="007602E6" w:rsidRPr="00157479" w14:paraId="4DDAB514" w14:textId="77777777" w:rsidTr="00C51820">
        <w:tc>
          <w:tcPr>
            <w:tcW w:w="1830" w:type="dxa"/>
            <w:tcBorders>
              <w:top w:val="nil"/>
              <w:left w:val="nil"/>
              <w:bottom w:val="nil"/>
              <w:right w:val="nil"/>
            </w:tcBorders>
          </w:tcPr>
          <w:p w14:paraId="4186F2EE" w14:textId="54CC51AF" w:rsidR="00C40FD8" w:rsidRPr="00157479" w:rsidRDefault="00C40FD8" w:rsidP="00D97974">
            <w:pPr>
              <w:rPr>
                <w:rFonts w:ascii="Arial" w:hAnsi="Arial" w:cs="Arial"/>
                <w:b/>
              </w:rPr>
            </w:pPr>
            <w:r w:rsidRPr="00157479">
              <w:rPr>
                <w:rFonts w:ascii="Arial" w:hAnsi="Arial" w:cs="Arial"/>
                <w:b/>
              </w:rPr>
              <w:t>Salary</w:t>
            </w:r>
          </w:p>
        </w:tc>
        <w:tc>
          <w:tcPr>
            <w:tcW w:w="7951" w:type="dxa"/>
            <w:tcBorders>
              <w:top w:val="nil"/>
              <w:left w:val="nil"/>
              <w:bottom w:val="nil"/>
              <w:right w:val="nil"/>
            </w:tcBorders>
          </w:tcPr>
          <w:p w14:paraId="712259C4" w14:textId="7E764AF4" w:rsidR="00C40FD8" w:rsidRPr="00157479" w:rsidRDefault="007602E6" w:rsidP="00D97974">
            <w:pPr>
              <w:rPr>
                <w:rFonts w:ascii="Arial" w:hAnsi="Arial" w:cs="Arial"/>
              </w:rPr>
            </w:pPr>
            <w:r w:rsidRPr="00157479">
              <w:rPr>
                <w:rFonts w:ascii="Arial" w:hAnsi="Arial" w:cs="Arial"/>
              </w:rPr>
              <w:t>£10,810.81 per annum (full time equivalent £20,000 per annum)</w:t>
            </w:r>
          </w:p>
        </w:tc>
      </w:tr>
      <w:tr w:rsidR="00C40FD8" w:rsidRPr="00157479" w14:paraId="15891236" w14:textId="77777777" w:rsidTr="00C51820">
        <w:tc>
          <w:tcPr>
            <w:tcW w:w="1830" w:type="dxa"/>
            <w:tcBorders>
              <w:top w:val="nil"/>
              <w:left w:val="nil"/>
              <w:bottom w:val="nil"/>
              <w:right w:val="nil"/>
            </w:tcBorders>
          </w:tcPr>
          <w:p w14:paraId="7C3D1DC5" w14:textId="77777777" w:rsidR="00C40FD8" w:rsidRPr="00157479" w:rsidRDefault="00C40FD8" w:rsidP="00D97974">
            <w:pPr>
              <w:rPr>
                <w:rFonts w:ascii="Arial" w:hAnsi="Arial" w:cs="Arial"/>
                <w:b/>
              </w:rPr>
            </w:pPr>
          </w:p>
        </w:tc>
        <w:tc>
          <w:tcPr>
            <w:tcW w:w="7951" w:type="dxa"/>
            <w:tcBorders>
              <w:top w:val="nil"/>
              <w:left w:val="nil"/>
              <w:bottom w:val="nil"/>
              <w:right w:val="nil"/>
            </w:tcBorders>
          </w:tcPr>
          <w:p w14:paraId="4FAC06AE" w14:textId="77777777" w:rsidR="00C40FD8" w:rsidRPr="00157479" w:rsidRDefault="00C40FD8" w:rsidP="00D97974">
            <w:pPr>
              <w:rPr>
                <w:rFonts w:ascii="Arial" w:hAnsi="Arial" w:cs="Arial"/>
              </w:rPr>
            </w:pPr>
          </w:p>
        </w:tc>
      </w:tr>
      <w:tr w:rsidR="00C40FD8" w:rsidRPr="00157479" w14:paraId="2E80B5B9" w14:textId="77777777" w:rsidTr="00C51820">
        <w:tc>
          <w:tcPr>
            <w:tcW w:w="1830" w:type="dxa"/>
            <w:tcBorders>
              <w:top w:val="nil"/>
              <w:left w:val="nil"/>
              <w:bottom w:val="nil"/>
              <w:right w:val="nil"/>
            </w:tcBorders>
          </w:tcPr>
          <w:p w14:paraId="00830959" w14:textId="63896FFC" w:rsidR="00C40FD8" w:rsidRPr="00157479" w:rsidRDefault="00C40FD8" w:rsidP="00D97974">
            <w:pPr>
              <w:rPr>
                <w:rFonts w:ascii="Arial" w:hAnsi="Arial" w:cs="Arial"/>
                <w:b/>
              </w:rPr>
            </w:pPr>
            <w:r w:rsidRPr="00157479">
              <w:rPr>
                <w:rFonts w:ascii="Arial" w:hAnsi="Arial" w:cs="Arial"/>
                <w:b/>
              </w:rPr>
              <w:t>Supervisory responsibility</w:t>
            </w:r>
          </w:p>
        </w:tc>
        <w:tc>
          <w:tcPr>
            <w:tcW w:w="7951" w:type="dxa"/>
            <w:tcBorders>
              <w:top w:val="nil"/>
              <w:left w:val="nil"/>
              <w:bottom w:val="nil"/>
              <w:right w:val="nil"/>
            </w:tcBorders>
          </w:tcPr>
          <w:p w14:paraId="3E0A5C38" w14:textId="495F258A" w:rsidR="00C40FD8" w:rsidRPr="00157479" w:rsidRDefault="00C40FD8" w:rsidP="00D97974">
            <w:pPr>
              <w:rPr>
                <w:rFonts w:ascii="Arial" w:hAnsi="Arial" w:cs="Arial"/>
              </w:rPr>
            </w:pPr>
            <w:r w:rsidRPr="00157479">
              <w:rPr>
                <w:rFonts w:ascii="Arial" w:hAnsi="Arial" w:cs="Arial"/>
              </w:rPr>
              <w:t xml:space="preserve">None </w:t>
            </w:r>
          </w:p>
        </w:tc>
      </w:tr>
      <w:tr w:rsidR="00C40FD8" w:rsidRPr="00157479" w14:paraId="060AFD92" w14:textId="77777777" w:rsidTr="00C51820">
        <w:tc>
          <w:tcPr>
            <w:tcW w:w="1830" w:type="dxa"/>
            <w:tcBorders>
              <w:top w:val="nil"/>
              <w:left w:val="nil"/>
              <w:bottom w:val="nil"/>
              <w:right w:val="nil"/>
            </w:tcBorders>
          </w:tcPr>
          <w:p w14:paraId="205FCF05" w14:textId="77777777" w:rsidR="00C40FD8" w:rsidRPr="00157479" w:rsidRDefault="00C40FD8" w:rsidP="00D97974">
            <w:pPr>
              <w:rPr>
                <w:rFonts w:ascii="Arial" w:hAnsi="Arial" w:cs="Arial"/>
                <w:b/>
              </w:rPr>
            </w:pPr>
          </w:p>
        </w:tc>
        <w:tc>
          <w:tcPr>
            <w:tcW w:w="7951" w:type="dxa"/>
            <w:tcBorders>
              <w:top w:val="nil"/>
              <w:left w:val="nil"/>
              <w:bottom w:val="nil"/>
              <w:right w:val="nil"/>
            </w:tcBorders>
          </w:tcPr>
          <w:p w14:paraId="1695A5EC" w14:textId="77777777" w:rsidR="00C40FD8" w:rsidRPr="00157479" w:rsidRDefault="00C40FD8" w:rsidP="00D97974">
            <w:pPr>
              <w:rPr>
                <w:rFonts w:ascii="Arial" w:hAnsi="Arial" w:cs="Arial"/>
              </w:rPr>
            </w:pPr>
          </w:p>
        </w:tc>
      </w:tr>
      <w:tr w:rsidR="00C40FD8" w:rsidRPr="00157479" w14:paraId="2762DEB1" w14:textId="77777777" w:rsidTr="00C51820">
        <w:tc>
          <w:tcPr>
            <w:tcW w:w="1830" w:type="dxa"/>
            <w:tcBorders>
              <w:top w:val="nil"/>
              <w:left w:val="nil"/>
              <w:bottom w:val="nil"/>
              <w:right w:val="nil"/>
            </w:tcBorders>
          </w:tcPr>
          <w:p w14:paraId="3911968F" w14:textId="77777777" w:rsidR="00C40FD8" w:rsidRDefault="00C40FD8" w:rsidP="00D97974">
            <w:pPr>
              <w:rPr>
                <w:rFonts w:ascii="Arial" w:hAnsi="Arial" w:cs="Arial"/>
                <w:b/>
              </w:rPr>
            </w:pPr>
            <w:r w:rsidRPr="00157479">
              <w:rPr>
                <w:rFonts w:ascii="Arial" w:hAnsi="Arial" w:cs="Arial"/>
                <w:b/>
              </w:rPr>
              <w:t>Duration of contract</w:t>
            </w:r>
          </w:p>
          <w:p w14:paraId="1C250A29" w14:textId="76446633" w:rsidR="00402F0C" w:rsidRPr="00157479" w:rsidRDefault="00402F0C" w:rsidP="00D97974">
            <w:pPr>
              <w:rPr>
                <w:rFonts w:ascii="Arial" w:hAnsi="Arial" w:cs="Arial"/>
                <w:b/>
              </w:rPr>
            </w:pPr>
          </w:p>
        </w:tc>
        <w:tc>
          <w:tcPr>
            <w:tcW w:w="7951" w:type="dxa"/>
            <w:tcBorders>
              <w:top w:val="nil"/>
              <w:left w:val="nil"/>
              <w:bottom w:val="nil"/>
              <w:right w:val="nil"/>
            </w:tcBorders>
          </w:tcPr>
          <w:p w14:paraId="54038DC7" w14:textId="42F285DB" w:rsidR="00C40FD8" w:rsidRPr="00157479" w:rsidRDefault="00C40FD8" w:rsidP="00D97974">
            <w:pPr>
              <w:rPr>
                <w:rFonts w:ascii="Arial" w:hAnsi="Arial" w:cs="Arial"/>
              </w:rPr>
            </w:pPr>
            <w:r w:rsidRPr="00157479">
              <w:rPr>
                <w:rFonts w:ascii="Arial" w:hAnsi="Arial" w:cs="Arial"/>
              </w:rPr>
              <w:t xml:space="preserve">12 months subject to funding and performance </w:t>
            </w:r>
          </w:p>
        </w:tc>
      </w:tr>
      <w:tr w:rsidR="00C40FD8" w:rsidRPr="00157479" w14:paraId="00F09388" w14:textId="77777777" w:rsidTr="00C51820">
        <w:tc>
          <w:tcPr>
            <w:tcW w:w="1830" w:type="dxa"/>
            <w:tcBorders>
              <w:top w:val="nil"/>
              <w:left w:val="nil"/>
              <w:bottom w:val="nil"/>
              <w:right w:val="nil"/>
            </w:tcBorders>
          </w:tcPr>
          <w:p w14:paraId="358153D4" w14:textId="5DCB97F5" w:rsidR="00402F0C" w:rsidRPr="00157479" w:rsidRDefault="00402F0C" w:rsidP="00D97974">
            <w:pPr>
              <w:rPr>
                <w:rFonts w:ascii="Arial" w:hAnsi="Arial" w:cs="Arial"/>
                <w:b/>
              </w:rPr>
            </w:pPr>
            <w:r>
              <w:rPr>
                <w:rFonts w:ascii="Arial" w:hAnsi="Arial" w:cs="Arial"/>
                <w:b/>
              </w:rPr>
              <w:t>Purpose of role</w:t>
            </w:r>
          </w:p>
        </w:tc>
        <w:tc>
          <w:tcPr>
            <w:tcW w:w="7951" w:type="dxa"/>
            <w:tcBorders>
              <w:top w:val="nil"/>
              <w:left w:val="nil"/>
              <w:bottom w:val="nil"/>
              <w:right w:val="nil"/>
            </w:tcBorders>
          </w:tcPr>
          <w:p w14:paraId="27976DB9" w14:textId="5C757E16" w:rsidR="00157479" w:rsidRPr="00157479" w:rsidRDefault="00157479" w:rsidP="00D97974">
            <w:pPr>
              <w:rPr>
                <w:rFonts w:ascii="Arial" w:hAnsi="Arial" w:cs="Arial"/>
              </w:rPr>
            </w:pPr>
            <w:r w:rsidRPr="00157479">
              <w:rPr>
                <w:rFonts w:ascii="Arial" w:hAnsi="Arial" w:cs="Arial"/>
              </w:rPr>
              <w:t xml:space="preserve">The purpose of this role is to relieve the chief officer of key responsibilities to free up their time to enable them to </w:t>
            </w:r>
            <w:r w:rsidR="00402F0C">
              <w:rPr>
                <w:rFonts w:ascii="Arial" w:hAnsi="Arial" w:cs="Arial"/>
              </w:rPr>
              <w:t>develop the organisation at a strategic level</w:t>
            </w:r>
            <w:r w:rsidRPr="00157479">
              <w:rPr>
                <w:rFonts w:ascii="Arial" w:hAnsi="Arial" w:cs="Arial"/>
              </w:rPr>
              <w:t>.</w:t>
            </w:r>
          </w:p>
          <w:p w14:paraId="3D79B3B9" w14:textId="4473BFF2" w:rsidR="00157479" w:rsidRPr="00157479" w:rsidRDefault="00157479" w:rsidP="00D97974">
            <w:pPr>
              <w:rPr>
                <w:rFonts w:ascii="Arial" w:hAnsi="Arial" w:cs="Arial"/>
              </w:rPr>
            </w:pPr>
          </w:p>
        </w:tc>
      </w:tr>
      <w:tr w:rsidR="00C40FD8" w:rsidRPr="00157479" w14:paraId="2BAAC50B" w14:textId="77777777" w:rsidTr="00C51820">
        <w:tc>
          <w:tcPr>
            <w:tcW w:w="1830" w:type="dxa"/>
            <w:tcBorders>
              <w:top w:val="nil"/>
              <w:left w:val="nil"/>
              <w:bottom w:val="nil"/>
              <w:right w:val="nil"/>
            </w:tcBorders>
          </w:tcPr>
          <w:p w14:paraId="24495723" w14:textId="4E2F631B" w:rsidR="00C40FD8" w:rsidRPr="00157479" w:rsidRDefault="00B60231" w:rsidP="00D97974">
            <w:pPr>
              <w:rPr>
                <w:rFonts w:ascii="Arial" w:hAnsi="Arial" w:cs="Arial"/>
                <w:b/>
              </w:rPr>
            </w:pPr>
            <w:r>
              <w:rPr>
                <w:rFonts w:ascii="Arial" w:hAnsi="Arial" w:cs="Arial"/>
                <w:b/>
              </w:rPr>
              <w:t>Main</w:t>
            </w:r>
            <w:r w:rsidRPr="00157479">
              <w:rPr>
                <w:rFonts w:ascii="Arial" w:hAnsi="Arial" w:cs="Arial"/>
                <w:b/>
              </w:rPr>
              <w:t xml:space="preserve"> </w:t>
            </w:r>
            <w:r>
              <w:rPr>
                <w:rFonts w:ascii="Arial" w:hAnsi="Arial" w:cs="Arial"/>
                <w:b/>
              </w:rPr>
              <w:t>function</w:t>
            </w:r>
          </w:p>
        </w:tc>
        <w:tc>
          <w:tcPr>
            <w:tcW w:w="7951" w:type="dxa"/>
            <w:tcBorders>
              <w:top w:val="nil"/>
              <w:left w:val="nil"/>
              <w:bottom w:val="nil"/>
              <w:right w:val="nil"/>
            </w:tcBorders>
          </w:tcPr>
          <w:p w14:paraId="2CA0B0C8" w14:textId="2F62DBDF" w:rsidR="00C40FD8" w:rsidRPr="00157479" w:rsidRDefault="00052FAF" w:rsidP="00D97974">
            <w:pPr>
              <w:rPr>
                <w:rFonts w:ascii="Arial" w:hAnsi="Arial" w:cs="Arial"/>
              </w:rPr>
            </w:pPr>
            <w:r w:rsidRPr="00157479">
              <w:rPr>
                <w:rFonts w:ascii="Arial" w:hAnsi="Arial" w:cs="Arial"/>
              </w:rPr>
              <w:t>T</w:t>
            </w:r>
            <w:r w:rsidR="00C40FD8" w:rsidRPr="00157479">
              <w:rPr>
                <w:rFonts w:ascii="Arial" w:hAnsi="Arial" w:cs="Arial"/>
              </w:rPr>
              <w:t xml:space="preserve">o </w:t>
            </w:r>
            <w:r w:rsidR="00402F0C">
              <w:rPr>
                <w:rFonts w:ascii="Arial" w:hAnsi="Arial" w:cs="Arial"/>
              </w:rPr>
              <w:t xml:space="preserve">take responsibility for </w:t>
            </w:r>
            <w:r w:rsidR="00C40FD8" w:rsidRPr="00157479">
              <w:rPr>
                <w:rFonts w:ascii="Arial" w:hAnsi="Arial" w:cs="Arial"/>
              </w:rPr>
              <w:t>the general management of</w:t>
            </w:r>
            <w:r w:rsidR="00402F0C">
              <w:rPr>
                <w:rFonts w:ascii="Arial" w:hAnsi="Arial" w:cs="Arial"/>
              </w:rPr>
              <w:t xml:space="preserve"> the day to day running of the charity</w:t>
            </w:r>
            <w:r w:rsidR="0003142E">
              <w:rPr>
                <w:rFonts w:ascii="Arial" w:hAnsi="Arial" w:cs="Arial"/>
              </w:rPr>
              <w:t>,</w:t>
            </w:r>
            <w:r w:rsidR="00402F0C">
              <w:rPr>
                <w:rFonts w:ascii="Arial" w:hAnsi="Arial" w:cs="Arial"/>
              </w:rPr>
              <w:t xml:space="preserve"> its office,</w:t>
            </w:r>
            <w:r w:rsidR="0003142E">
              <w:rPr>
                <w:rFonts w:ascii="Arial" w:hAnsi="Arial" w:cs="Arial"/>
              </w:rPr>
              <w:t xml:space="preserve"> and staff,</w:t>
            </w:r>
            <w:r w:rsidR="00402F0C">
              <w:rPr>
                <w:rFonts w:ascii="Arial" w:hAnsi="Arial" w:cs="Arial"/>
              </w:rPr>
              <w:t xml:space="preserve"> </w:t>
            </w:r>
            <w:r w:rsidR="0003142E">
              <w:rPr>
                <w:rFonts w:ascii="Arial" w:hAnsi="Arial" w:cs="Arial"/>
              </w:rPr>
              <w:t>in the areas of</w:t>
            </w:r>
            <w:r w:rsidR="00402F0C">
              <w:rPr>
                <w:rFonts w:ascii="Arial" w:hAnsi="Arial" w:cs="Arial"/>
              </w:rPr>
              <w:t xml:space="preserve"> Quality Management, Health &amp; Safety, Employment and Volunteer Support.</w:t>
            </w:r>
          </w:p>
        </w:tc>
      </w:tr>
      <w:tr w:rsidR="00C40FD8" w:rsidRPr="00157479" w14:paraId="5CA1DF13" w14:textId="77777777" w:rsidTr="00C51820">
        <w:tc>
          <w:tcPr>
            <w:tcW w:w="1830" w:type="dxa"/>
            <w:tcBorders>
              <w:top w:val="nil"/>
              <w:left w:val="nil"/>
              <w:bottom w:val="nil"/>
              <w:right w:val="nil"/>
            </w:tcBorders>
          </w:tcPr>
          <w:p w14:paraId="23AAC00A" w14:textId="3E2E74D0" w:rsidR="00C40FD8" w:rsidRPr="00157479" w:rsidRDefault="00C40FD8" w:rsidP="00D97974">
            <w:pPr>
              <w:rPr>
                <w:rFonts w:ascii="Arial" w:hAnsi="Arial" w:cs="Arial"/>
                <w:b/>
              </w:rPr>
            </w:pPr>
          </w:p>
        </w:tc>
        <w:tc>
          <w:tcPr>
            <w:tcW w:w="7951" w:type="dxa"/>
            <w:tcBorders>
              <w:top w:val="nil"/>
              <w:left w:val="nil"/>
              <w:bottom w:val="nil"/>
              <w:right w:val="nil"/>
            </w:tcBorders>
          </w:tcPr>
          <w:p w14:paraId="6895F9ED" w14:textId="5E4618D6" w:rsidR="00C40FD8" w:rsidRPr="00157479" w:rsidRDefault="00C40FD8" w:rsidP="00D97974">
            <w:pPr>
              <w:rPr>
                <w:rFonts w:ascii="Arial" w:hAnsi="Arial" w:cs="Arial"/>
                <w:b/>
              </w:rPr>
            </w:pPr>
          </w:p>
        </w:tc>
      </w:tr>
      <w:tr w:rsidR="005C3973" w:rsidRPr="00157479" w14:paraId="37C2F75C" w14:textId="77777777" w:rsidTr="00C51820">
        <w:tc>
          <w:tcPr>
            <w:tcW w:w="1830" w:type="dxa"/>
            <w:tcBorders>
              <w:top w:val="nil"/>
              <w:left w:val="nil"/>
              <w:bottom w:val="nil"/>
              <w:right w:val="nil"/>
            </w:tcBorders>
          </w:tcPr>
          <w:p w14:paraId="3AAC203D" w14:textId="69E51FD2" w:rsidR="005C3973" w:rsidRPr="00157479" w:rsidRDefault="005C3973" w:rsidP="00D97974">
            <w:pPr>
              <w:rPr>
                <w:rFonts w:ascii="Arial" w:hAnsi="Arial" w:cs="Arial"/>
                <w:b/>
              </w:rPr>
            </w:pPr>
            <w:r>
              <w:rPr>
                <w:rFonts w:ascii="Arial" w:hAnsi="Arial" w:cs="Arial"/>
                <w:b/>
              </w:rPr>
              <w:t>Key</w:t>
            </w:r>
          </w:p>
        </w:tc>
        <w:tc>
          <w:tcPr>
            <w:tcW w:w="7951" w:type="dxa"/>
            <w:tcBorders>
              <w:top w:val="nil"/>
              <w:left w:val="nil"/>
              <w:bottom w:val="nil"/>
              <w:right w:val="nil"/>
            </w:tcBorders>
          </w:tcPr>
          <w:p w14:paraId="785D8BA3" w14:textId="0ACEFD6F" w:rsidR="005C3973" w:rsidRPr="00157479" w:rsidRDefault="005C3973" w:rsidP="00D97974">
            <w:pPr>
              <w:rPr>
                <w:rFonts w:ascii="Arial" w:hAnsi="Arial" w:cs="Arial"/>
                <w:b/>
              </w:rPr>
            </w:pPr>
            <w:r>
              <w:rPr>
                <w:rFonts w:ascii="Arial" w:hAnsi="Arial" w:cs="Arial"/>
                <w:b/>
              </w:rPr>
              <w:t>To be responsible for:</w:t>
            </w:r>
          </w:p>
        </w:tc>
      </w:tr>
      <w:tr w:rsidR="007602E6" w:rsidRPr="00157479" w14:paraId="6FC7C60C" w14:textId="77777777" w:rsidTr="00C51820">
        <w:tc>
          <w:tcPr>
            <w:tcW w:w="1830" w:type="dxa"/>
            <w:tcBorders>
              <w:top w:val="nil"/>
              <w:left w:val="nil"/>
              <w:bottom w:val="nil"/>
              <w:right w:val="nil"/>
            </w:tcBorders>
          </w:tcPr>
          <w:p w14:paraId="0A0458C3" w14:textId="11544B9A" w:rsidR="00C40FD8" w:rsidRPr="00157479" w:rsidRDefault="00C51820" w:rsidP="00D97974">
            <w:pPr>
              <w:rPr>
                <w:rFonts w:ascii="Arial" w:hAnsi="Arial" w:cs="Arial"/>
                <w:b/>
              </w:rPr>
            </w:pPr>
            <w:r>
              <w:rPr>
                <w:rFonts w:ascii="Arial" w:hAnsi="Arial" w:cs="Arial"/>
                <w:b/>
              </w:rPr>
              <w:t>responsibilities</w:t>
            </w:r>
          </w:p>
        </w:tc>
        <w:tc>
          <w:tcPr>
            <w:tcW w:w="7951" w:type="dxa"/>
            <w:tcBorders>
              <w:top w:val="nil"/>
              <w:left w:val="nil"/>
              <w:bottom w:val="nil"/>
              <w:right w:val="nil"/>
            </w:tcBorders>
          </w:tcPr>
          <w:p w14:paraId="63CDF89F" w14:textId="1AC41876" w:rsidR="00C40FD8" w:rsidRPr="007D0D8D" w:rsidRDefault="007D0D8D" w:rsidP="007D0D8D">
            <w:pPr>
              <w:pStyle w:val="ListParagraph"/>
              <w:numPr>
                <w:ilvl w:val="0"/>
                <w:numId w:val="3"/>
              </w:numPr>
              <w:rPr>
                <w:rFonts w:ascii="Arial" w:hAnsi="Arial" w:cs="Arial"/>
              </w:rPr>
            </w:pPr>
            <w:proofErr w:type="gramStart"/>
            <w:r w:rsidRPr="007D0D8D">
              <w:rPr>
                <w:rFonts w:ascii="Arial" w:hAnsi="Arial" w:cs="Arial"/>
              </w:rPr>
              <w:t>maintaining</w:t>
            </w:r>
            <w:proofErr w:type="gramEnd"/>
            <w:r w:rsidRPr="007D0D8D">
              <w:rPr>
                <w:rFonts w:ascii="Arial" w:hAnsi="Arial" w:cs="Arial"/>
              </w:rPr>
              <w:t xml:space="preserve"> office functions and their contracts, </w:t>
            </w:r>
            <w:proofErr w:type="spellStart"/>
            <w:r w:rsidRPr="007D0D8D">
              <w:rPr>
                <w:rFonts w:ascii="Arial" w:hAnsi="Arial" w:cs="Arial"/>
              </w:rPr>
              <w:t>ie</w:t>
            </w:r>
            <w:proofErr w:type="spellEnd"/>
            <w:r w:rsidRPr="007D0D8D">
              <w:rPr>
                <w:rFonts w:ascii="Arial" w:hAnsi="Arial" w:cs="Arial"/>
              </w:rPr>
              <w:t xml:space="preserve"> IT, fire prevention, rental/lease, insurance, database.</w:t>
            </w:r>
          </w:p>
        </w:tc>
      </w:tr>
      <w:tr w:rsidR="00AF5601" w:rsidRPr="00157479" w14:paraId="7B27C5C0" w14:textId="77777777" w:rsidTr="00C51820">
        <w:tc>
          <w:tcPr>
            <w:tcW w:w="1830" w:type="dxa"/>
            <w:tcBorders>
              <w:top w:val="nil"/>
              <w:left w:val="nil"/>
              <w:bottom w:val="nil"/>
              <w:right w:val="nil"/>
            </w:tcBorders>
          </w:tcPr>
          <w:p w14:paraId="05661728" w14:textId="77777777" w:rsidR="00AF5601" w:rsidRPr="00157479" w:rsidRDefault="00AF5601" w:rsidP="009A15C1">
            <w:pPr>
              <w:rPr>
                <w:rFonts w:ascii="Arial" w:hAnsi="Arial" w:cs="Arial"/>
                <w:b/>
              </w:rPr>
            </w:pPr>
          </w:p>
        </w:tc>
        <w:tc>
          <w:tcPr>
            <w:tcW w:w="7951" w:type="dxa"/>
            <w:tcBorders>
              <w:top w:val="nil"/>
              <w:left w:val="nil"/>
              <w:bottom w:val="nil"/>
              <w:right w:val="nil"/>
            </w:tcBorders>
          </w:tcPr>
          <w:p w14:paraId="389304B1" w14:textId="1331BBB7" w:rsidR="00AF5601" w:rsidRPr="007D0D8D" w:rsidRDefault="00565B9B" w:rsidP="007D0D8D">
            <w:pPr>
              <w:pStyle w:val="ListParagraph"/>
              <w:numPr>
                <w:ilvl w:val="0"/>
                <w:numId w:val="3"/>
              </w:numPr>
              <w:rPr>
                <w:rFonts w:ascii="Arial" w:hAnsi="Arial" w:cs="Arial"/>
              </w:rPr>
            </w:pPr>
            <w:proofErr w:type="gramStart"/>
            <w:r w:rsidRPr="007D0D8D">
              <w:rPr>
                <w:rFonts w:ascii="Arial" w:hAnsi="Arial" w:cs="Arial"/>
              </w:rPr>
              <w:t>managing</w:t>
            </w:r>
            <w:proofErr w:type="gramEnd"/>
            <w:r w:rsidRPr="007D0D8D">
              <w:rPr>
                <w:rFonts w:ascii="Arial" w:hAnsi="Arial" w:cs="Arial"/>
              </w:rPr>
              <w:t xml:space="preserve"> and ensuring implementation of </w:t>
            </w:r>
            <w:r w:rsidR="00AF5601" w:rsidRPr="007D0D8D">
              <w:rPr>
                <w:rFonts w:ascii="Arial" w:hAnsi="Arial" w:cs="Arial"/>
              </w:rPr>
              <w:t xml:space="preserve">the </w:t>
            </w:r>
            <w:r w:rsidRPr="007D0D8D">
              <w:rPr>
                <w:rFonts w:ascii="Arial" w:hAnsi="Arial" w:cs="Arial"/>
              </w:rPr>
              <w:t xml:space="preserve">policies and procedures of the organisation and </w:t>
            </w:r>
            <w:r w:rsidR="005C3973">
              <w:rPr>
                <w:rFonts w:ascii="Arial" w:hAnsi="Arial" w:cs="Arial"/>
              </w:rPr>
              <w:t>supporting</w:t>
            </w:r>
            <w:r w:rsidRPr="007D0D8D">
              <w:rPr>
                <w:rFonts w:ascii="Arial" w:hAnsi="Arial" w:cs="Arial"/>
              </w:rPr>
              <w:t xml:space="preserve"> the </w:t>
            </w:r>
            <w:r w:rsidR="00AF5601" w:rsidRPr="007D0D8D">
              <w:rPr>
                <w:rFonts w:ascii="Arial" w:hAnsi="Arial" w:cs="Arial"/>
              </w:rPr>
              <w:t>Policy &amp; Risk sub-group</w:t>
            </w:r>
            <w:r w:rsidRPr="007D0D8D">
              <w:rPr>
                <w:rFonts w:ascii="Arial" w:hAnsi="Arial" w:cs="Arial"/>
              </w:rPr>
              <w:t xml:space="preserve">. </w:t>
            </w:r>
          </w:p>
        </w:tc>
      </w:tr>
      <w:tr w:rsidR="007602E6" w:rsidRPr="00157479" w14:paraId="4AA31F8C" w14:textId="77777777" w:rsidTr="00C51820">
        <w:tc>
          <w:tcPr>
            <w:tcW w:w="1830" w:type="dxa"/>
            <w:tcBorders>
              <w:top w:val="nil"/>
              <w:left w:val="nil"/>
              <w:bottom w:val="nil"/>
              <w:right w:val="nil"/>
            </w:tcBorders>
          </w:tcPr>
          <w:p w14:paraId="20B51EA4" w14:textId="77777777" w:rsidR="00052FAF" w:rsidRPr="00157479" w:rsidRDefault="00052FAF" w:rsidP="009A15C1">
            <w:pPr>
              <w:rPr>
                <w:rFonts w:ascii="Arial" w:hAnsi="Arial" w:cs="Arial"/>
                <w:b/>
              </w:rPr>
            </w:pPr>
          </w:p>
        </w:tc>
        <w:tc>
          <w:tcPr>
            <w:tcW w:w="7951" w:type="dxa"/>
            <w:tcBorders>
              <w:top w:val="nil"/>
              <w:left w:val="nil"/>
              <w:bottom w:val="nil"/>
              <w:right w:val="nil"/>
            </w:tcBorders>
          </w:tcPr>
          <w:p w14:paraId="4FDCD9D1" w14:textId="77777777" w:rsidR="001A0FAF" w:rsidRDefault="001A0FAF" w:rsidP="001A0FAF">
            <w:pPr>
              <w:pStyle w:val="ListParagraph"/>
              <w:numPr>
                <w:ilvl w:val="0"/>
                <w:numId w:val="3"/>
              </w:numPr>
              <w:rPr>
                <w:rFonts w:ascii="Arial" w:hAnsi="Arial" w:cs="Arial"/>
              </w:rPr>
            </w:pPr>
            <w:r w:rsidRPr="007D0D8D">
              <w:rPr>
                <w:rFonts w:ascii="Arial" w:hAnsi="Arial" w:cs="Arial"/>
              </w:rPr>
              <w:t>prepar</w:t>
            </w:r>
            <w:r>
              <w:rPr>
                <w:rFonts w:ascii="Arial" w:hAnsi="Arial" w:cs="Arial"/>
              </w:rPr>
              <w:t>ation</w:t>
            </w:r>
            <w:r w:rsidRPr="007D0D8D">
              <w:rPr>
                <w:rFonts w:ascii="Arial" w:hAnsi="Arial" w:cs="Arial"/>
              </w:rPr>
              <w:t xml:space="preserve"> </w:t>
            </w:r>
            <w:r>
              <w:rPr>
                <w:rFonts w:ascii="Arial" w:hAnsi="Arial" w:cs="Arial"/>
              </w:rPr>
              <w:t xml:space="preserve">of </w:t>
            </w:r>
            <w:r w:rsidRPr="007D0D8D">
              <w:rPr>
                <w:rFonts w:ascii="Arial" w:hAnsi="Arial" w:cs="Arial"/>
              </w:rPr>
              <w:t xml:space="preserve">and managing internal quality standard achievements </w:t>
            </w:r>
          </w:p>
          <w:p w14:paraId="5F654208" w14:textId="5AF2F7FD" w:rsidR="00E326B9" w:rsidRPr="007D0D8D" w:rsidRDefault="00A27196" w:rsidP="007D0D8D">
            <w:pPr>
              <w:pStyle w:val="ListParagraph"/>
              <w:numPr>
                <w:ilvl w:val="0"/>
                <w:numId w:val="3"/>
              </w:numPr>
              <w:rPr>
                <w:rFonts w:ascii="Arial" w:hAnsi="Arial" w:cs="Arial"/>
              </w:rPr>
            </w:pPr>
            <w:r w:rsidRPr="007D0D8D">
              <w:rPr>
                <w:rFonts w:ascii="Arial" w:hAnsi="Arial" w:cs="Arial"/>
              </w:rPr>
              <w:t>Health &amp; Safety within the charity</w:t>
            </w:r>
            <w:r w:rsidR="000C5806">
              <w:rPr>
                <w:rFonts w:ascii="Arial" w:hAnsi="Arial" w:cs="Arial"/>
              </w:rPr>
              <w:t>,</w:t>
            </w:r>
            <w:r w:rsidRPr="007D0D8D">
              <w:rPr>
                <w:rFonts w:ascii="Arial" w:hAnsi="Arial" w:cs="Arial"/>
              </w:rPr>
              <w:t xml:space="preserve"> </w:t>
            </w:r>
            <w:r w:rsidR="00052FAF" w:rsidRPr="007D0D8D">
              <w:rPr>
                <w:rFonts w:ascii="Arial" w:hAnsi="Arial" w:cs="Arial"/>
              </w:rPr>
              <w:t>maintain</w:t>
            </w:r>
            <w:r w:rsidR="000C5806">
              <w:rPr>
                <w:rFonts w:ascii="Arial" w:hAnsi="Arial" w:cs="Arial"/>
              </w:rPr>
              <w:t>ing</w:t>
            </w:r>
            <w:r w:rsidR="00052FAF" w:rsidRPr="007D0D8D">
              <w:rPr>
                <w:rFonts w:ascii="Arial" w:hAnsi="Arial" w:cs="Arial"/>
              </w:rPr>
              <w:t xml:space="preserve"> relevant office risk assessments</w:t>
            </w:r>
          </w:p>
        </w:tc>
      </w:tr>
      <w:tr w:rsidR="00052FAF" w:rsidRPr="00157479" w14:paraId="5A457503" w14:textId="77777777" w:rsidTr="00C51820">
        <w:tc>
          <w:tcPr>
            <w:tcW w:w="1830" w:type="dxa"/>
            <w:tcBorders>
              <w:top w:val="nil"/>
              <w:left w:val="nil"/>
              <w:bottom w:val="nil"/>
              <w:right w:val="nil"/>
            </w:tcBorders>
          </w:tcPr>
          <w:p w14:paraId="5031FEE4" w14:textId="77777777" w:rsidR="00052FAF" w:rsidRPr="00157479" w:rsidRDefault="00052FAF" w:rsidP="009A15C1">
            <w:pPr>
              <w:rPr>
                <w:rFonts w:ascii="Arial" w:hAnsi="Arial" w:cs="Arial"/>
                <w:b/>
              </w:rPr>
            </w:pPr>
          </w:p>
        </w:tc>
        <w:tc>
          <w:tcPr>
            <w:tcW w:w="7951" w:type="dxa"/>
            <w:tcBorders>
              <w:top w:val="nil"/>
              <w:left w:val="nil"/>
              <w:bottom w:val="nil"/>
              <w:right w:val="nil"/>
            </w:tcBorders>
          </w:tcPr>
          <w:p w14:paraId="15810A0C" w14:textId="7183EDB2" w:rsidR="0075443E" w:rsidRPr="007D0D8D" w:rsidRDefault="009C31CC" w:rsidP="007D0D8D">
            <w:pPr>
              <w:pStyle w:val="ListParagraph"/>
              <w:numPr>
                <w:ilvl w:val="0"/>
                <w:numId w:val="3"/>
              </w:numPr>
              <w:rPr>
                <w:rFonts w:ascii="Arial" w:hAnsi="Arial" w:cs="Arial"/>
              </w:rPr>
            </w:pPr>
            <w:r w:rsidRPr="007D0D8D">
              <w:rPr>
                <w:rFonts w:ascii="Arial" w:hAnsi="Arial" w:cs="Arial"/>
              </w:rPr>
              <w:t xml:space="preserve">management </w:t>
            </w:r>
            <w:r w:rsidR="008346EA" w:rsidRPr="007D0D8D">
              <w:rPr>
                <w:rFonts w:ascii="Arial" w:hAnsi="Arial" w:cs="Arial"/>
              </w:rPr>
              <w:t xml:space="preserve">of </w:t>
            </w:r>
            <w:r w:rsidR="00E326B9" w:rsidRPr="007D0D8D">
              <w:rPr>
                <w:rFonts w:ascii="Arial" w:hAnsi="Arial" w:cs="Arial"/>
              </w:rPr>
              <w:t>data collection</w:t>
            </w:r>
            <w:r w:rsidRPr="007D0D8D">
              <w:rPr>
                <w:rFonts w:ascii="Arial" w:hAnsi="Arial" w:cs="Arial"/>
              </w:rPr>
              <w:t>,</w:t>
            </w:r>
            <w:r w:rsidR="00E326B9" w:rsidRPr="007D0D8D">
              <w:rPr>
                <w:rFonts w:ascii="Arial" w:hAnsi="Arial" w:cs="Arial"/>
              </w:rPr>
              <w:t xml:space="preserve"> tools of data collection </w:t>
            </w:r>
            <w:r w:rsidRPr="007D0D8D">
              <w:rPr>
                <w:rFonts w:ascii="Arial" w:hAnsi="Arial" w:cs="Arial"/>
              </w:rPr>
              <w:t xml:space="preserve">and </w:t>
            </w:r>
            <w:r w:rsidR="00DE5711">
              <w:rPr>
                <w:rFonts w:ascii="Arial" w:hAnsi="Arial" w:cs="Arial"/>
              </w:rPr>
              <w:t>advis</w:t>
            </w:r>
            <w:r w:rsidR="004C0E91">
              <w:rPr>
                <w:rFonts w:ascii="Arial" w:hAnsi="Arial" w:cs="Arial"/>
              </w:rPr>
              <w:t>ing</w:t>
            </w:r>
            <w:r w:rsidR="00DE5711">
              <w:rPr>
                <w:rFonts w:ascii="Arial" w:hAnsi="Arial" w:cs="Arial"/>
              </w:rPr>
              <w:t xml:space="preserve"> on </w:t>
            </w:r>
            <w:r w:rsidRPr="007D0D8D">
              <w:rPr>
                <w:rFonts w:ascii="Arial" w:hAnsi="Arial" w:cs="Arial"/>
              </w:rPr>
              <w:t>improvement</w:t>
            </w:r>
            <w:r w:rsidR="00DE5711">
              <w:rPr>
                <w:rFonts w:ascii="Arial" w:hAnsi="Arial" w:cs="Arial"/>
              </w:rPr>
              <w:t>s</w:t>
            </w:r>
          </w:p>
          <w:p w14:paraId="6BE9676A" w14:textId="77777777" w:rsidR="00F4177B" w:rsidRPr="007D0D8D" w:rsidRDefault="00F4177B" w:rsidP="00F4177B">
            <w:pPr>
              <w:pStyle w:val="ListParagraph"/>
              <w:numPr>
                <w:ilvl w:val="0"/>
                <w:numId w:val="3"/>
              </w:numPr>
              <w:rPr>
                <w:rFonts w:ascii="Arial" w:hAnsi="Arial" w:cs="Arial"/>
              </w:rPr>
            </w:pPr>
            <w:r>
              <w:rPr>
                <w:rFonts w:ascii="Arial" w:hAnsi="Arial" w:cs="Arial"/>
              </w:rPr>
              <w:t xml:space="preserve">maintaining accurate organisational records </w:t>
            </w:r>
          </w:p>
          <w:p w14:paraId="4791653A" w14:textId="77777777" w:rsidR="001A0FAF" w:rsidRDefault="001A0FAF" w:rsidP="001A0FAF">
            <w:pPr>
              <w:pStyle w:val="ListParagraph"/>
              <w:numPr>
                <w:ilvl w:val="0"/>
                <w:numId w:val="3"/>
              </w:numPr>
              <w:rPr>
                <w:rFonts w:ascii="Arial" w:hAnsi="Arial" w:cs="Arial"/>
              </w:rPr>
            </w:pPr>
            <w:r w:rsidRPr="007D0D8D">
              <w:rPr>
                <w:rFonts w:ascii="Arial" w:hAnsi="Arial" w:cs="Arial"/>
              </w:rPr>
              <w:t xml:space="preserve">preparation </w:t>
            </w:r>
            <w:r>
              <w:rPr>
                <w:rFonts w:ascii="Arial" w:hAnsi="Arial" w:cs="Arial"/>
              </w:rPr>
              <w:t xml:space="preserve">of </w:t>
            </w:r>
            <w:r w:rsidRPr="007D0D8D">
              <w:rPr>
                <w:rFonts w:ascii="Arial" w:hAnsi="Arial" w:cs="Arial"/>
              </w:rPr>
              <w:t>all employment related paperwork</w:t>
            </w:r>
            <w:r>
              <w:rPr>
                <w:rFonts w:ascii="Arial" w:hAnsi="Arial" w:cs="Arial"/>
              </w:rPr>
              <w:t xml:space="preserve"> </w:t>
            </w:r>
          </w:p>
          <w:p w14:paraId="5D2885E3" w14:textId="534D5C76" w:rsidR="0075443E" w:rsidRDefault="005C3973" w:rsidP="007D0D8D">
            <w:pPr>
              <w:pStyle w:val="ListParagraph"/>
              <w:numPr>
                <w:ilvl w:val="0"/>
                <w:numId w:val="3"/>
              </w:numPr>
              <w:rPr>
                <w:rFonts w:ascii="Arial" w:hAnsi="Arial" w:cs="Arial"/>
              </w:rPr>
            </w:pPr>
            <w:r>
              <w:rPr>
                <w:rFonts w:ascii="Arial" w:hAnsi="Arial" w:cs="Arial"/>
              </w:rPr>
              <w:t>d</w:t>
            </w:r>
            <w:r w:rsidR="007D0D8D">
              <w:rPr>
                <w:rFonts w:ascii="Arial" w:hAnsi="Arial" w:cs="Arial"/>
              </w:rPr>
              <w:t>ay to day liaison</w:t>
            </w:r>
            <w:r w:rsidR="007D0D8D" w:rsidRPr="007D0D8D">
              <w:rPr>
                <w:rFonts w:ascii="Arial" w:hAnsi="Arial" w:cs="Arial"/>
              </w:rPr>
              <w:t xml:space="preserve"> with staff</w:t>
            </w:r>
            <w:r w:rsidR="007D0D8D">
              <w:rPr>
                <w:rFonts w:ascii="Arial" w:hAnsi="Arial" w:cs="Arial"/>
              </w:rPr>
              <w:t xml:space="preserve"> and </w:t>
            </w:r>
            <w:r w:rsidR="007D0D8D" w:rsidRPr="007D0D8D">
              <w:rPr>
                <w:rFonts w:ascii="Arial" w:hAnsi="Arial" w:cs="Arial"/>
              </w:rPr>
              <w:t>volunteers</w:t>
            </w:r>
            <w:r w:rsidR="00F4177B">
              <w:rPr>
                <w:rFonts w:ascii="Arial" w:hAnsi="Arial" w:cs="Arial"/>
              </w:rPr>
              <w:t>,</w:t>
            </w:r>
            <w:r w:rsidR="007D0D8D">
              <w:rPr>
                <w:rFonts w:ascii="Arial" w:hAnsi="Arial" w:cs="Arial"/>
              </w:rPr>
              <w:t xml:space="preserve"> </w:t>
            </w:r>
            <w:r w:rsidR="007D0D8D" w:rsidRPr="007D0D8D">
              <w:rPr>
                <w:rFonts w:ascii="Arial" w:hAnsi="Arial" w:cs="Arial"/>
              </w:rPr>
              <w:t xml:space="preserve">working as </w:t>
            </w:r>
            <w:r w:rsidR="007D0D8D">
              <w:rPr>
                <w:rFonts w:ascii="Arial" w:hAnsi="Arial" w:cs="Arial"/>
              </w:rPr>
              <w:t xml:space="preserve">part of a team to ensure the smooth running of the </w:t>
            </w:r>
            <w:r w:rsidR="00A57E00">
              <w:rPr>
                <w:rFonts w:ascii="Arial" w:hAnsi="Arial" w:cs="Arial"/>
              </w:rPr>
              <w:t>office</w:t>
            </w:r>
          </w:p>
          <w:p w14:paraId="0A3E75DA" w14:textId="174CDC5D" w:rsidR="004C0E91" w:rsidRDefault="001A0FAF" w:rsidP="007D0D8D">
            <w:pPr>
              <w:pStyle w:val="ListParagraph"/>
              <w:numPr>
                <w:ilvl w:val="0"/>
                <w:numId w:val="3"/>
              </w:numPr>
              <w:rPr>
                <w:rFonts w:ascii="Arial" w:hAnsi="Arial" w:cs="Arial"/>
              </w:rPr>
            </w:pPr>
            <w:r>
              <w:rPr>
                <w:rFonts w:ascii="Arial" w:hAnsi="Arial" w:cs="Arial"/>
              </w:rPr>
              <w:t>r</w:t>
            </w:r>
            <w:r w:rsidR="004C0E91">
              <w:rPr>
                <w:rFonts w:ascii="Arial" w:hAnsi="Arial" w:cs="Arial"/>
              </w:rPr>
              <w:t xml:space="preserve">eview of special projects that are deliverable as a team and inform </w:t>
            </w:r>
            <w:r w:rsidR="00A4739A">
              <w:rPr>
                <w:rFonts w:ascii="Arial" w:hAnsi="Arial" w:cs="Arial"/>
              </w:rPr>
              <w:t xml:space="preserve">chief officer </w:t>
            </w:r>
            <w:r w:rsidR="004C0E91">
              <w:rPr>
                <w:rFonts w:ascii="Arial" w:hAnsi="Arial" w:cs="Arial"/>
              </w:rPr>
              <w:t>o</w:t>
            </w:r>
            <w:r w:rsidR="00A4739A">
              <w:rPr>
                <w:rFonts w:ascii="Arial" w:hAnsi="Arial" w:cs="Arial"/>
              </w:rPr>
              <w:t>n</w:t>
            </w:r>
            <w:r w:rsidR="004C0E91">
              <w:rPr>
                <w:rFonts w:ascii="Arial" w:hAnsi="Arial" w:cs="Arial"/>
              </w:rPr>
              <w:t xml:space="preserve"> progress</w:t>
            </w:r>
          </w:p>
          <w:p w14:paraId="290C5C80" w14:textId="1EEF4B4D" w:rsidR="007D0D8D" w:rsidRPr="00157479" w:rsidRDefault="007D0D8D" w:rsidP="007D0D8D">
            <w:pPr>
              <w:pStyle w:val="ListParagraph"/>
              <w:rPr>
                <w:rFonts w:ascii="Arial" w:hAnsi="Arial" w:cs="Arial"/>
              </w:rPr>
            </w:pPr>
          </w:p>
        </w:tc>
      </w:tr>
      <w:tr w:rsidR="00052FAF" w:rsidRPr="00157479" w14:paraId="0A983A1D" w14:textId="77777777" w:rsidTr="00C51820">
        <w:tc>
          <w:tcPr>
            <w:tcW w:w="1830" w:type="dxa"/>
            <w:tcBorders>
              <w:top w:val="nil"/>
              <w:left w:val="nil"/>
              <w:bottom w:val="nil"/>
              <w:right w:val="nil"/>
            </w:tcBorders>
          </w:tcPr>
          <w:p w14:paraId="1CB9E024" w14:textId="04BA3A4D" w:rsidR="00052FAF" w:rsidRPr="00157479" w:rsidRDefault="00B00C3A" w:rsidP="00D97974">
            <w:pPr>
              <w:rPr>
                <w:rFonts w:ascii="Arial" w:hAnsi="Arial" w:cs="Arial"/>
                <w:b/>
              </w:rPr>
            </w:pPr>
            <w:r w:rsidRPr="00157479">
              <w:rPr>
                <w:rFonts w:ascii="Arial" w:hAnsi="Arial" w:cs="Arial"/>
                <w:b/>
              </w:rPr>
              <w:t>General</w:t>
            </w:r>
            <w:r>
              <w:rPr>
                <w:rFonts w:ascii="Arial" w:hAnsi="Arial" w:cs="Arial"/>
                <w:b/>
              </w:rPr>
              <w:t xml:space="preserve"> duties</w:t>
            </w:r>
          </w:p>
        </w:tc>
        <w:tc>
          <w:tcPr>
            <w:tcW w:w="7951" w:type="dxa"/>
            <w:tcBorders>
              <w:top w:val="nil"/>
              <w:left w:val="nil"/>
              <w:bottom w:val="nil"/>
              <w:right w:val="nil"/>
            </w:tcBorders>
          </w:tcPr>
          <w:p w14:paraId="21D885F8" w14:textId="4DDDC3F7" w:rsidR="00052FAF" w:rsidRPr="00157479" w:rsidRDefault="00AA28FB" w:rsidP="00D97974">
            <w:pPr>
              <w:rPr>
                <w:rFonts w:ascii="Arial" w:hAnsi="Arial" w:cs="Arial"/>
              </w:rPr>
            </w:pPr>
            <w:r w:rsidRPr="00AA28FB">
              <w:rPr>
                <w:rFonts w:ascii="Arial" w:hAnsi="Arial" w:cs="Arial"/>
                <w:b/>
              </w:rPr>
              <w:t>These will include</w:t>
            </w:r>
            <w:r>
              <w:rPr>
                <w:rFonts w:ascii="Arial" w:hAnsi="Arial" w:cs="Arial"/>
              </w:rPr>
              <w:t>:</w:t>
            </w:r>
          </w:p>
        </w:tc>
      </w:tr>
      <w:tr w:rsidR="00C40FD8" w:rsidRPr="00157479" w14:paraId="2AC89B0A" w14:textId="77777777" w:rsidTr="00C51820">
        <w:tc>
          <w:tcPr>
            <w:tcW w:w="1830" w:type="dxa"/>
            <w:tcBorders>
              <w:top w:val="nil"/>
              <w:left w:val="nil"/>
              <w:bottom w:val="nil"/>
              <w:right w:val="nil"/>
            </w:tcBorders>
          </w:tcPr>
          <w:p w14:paraId="341F5D10" w14:textId="77777777" w:rsidR="00C40FD8" w:rsidRPr="00157479" w:rsidRDefault="00C40FD8" w:rsidP="00D97974">
            <w:pPr>
              <w:rPr>
                <w:rFonts w:ascii="Arial" w:hAnsi="Arial" w:cs="Arial"/>
                <w:b/>
              </w:rPr>
            </w:pPr>
          </w:p>
        </w:tc>
        <w:tc>
          <w:tcPr>
            <w:tcW w:w="7951" w:type="dxa"/>
            <w:tcBorders>
              <w:top w:val="nil"/>
              <w:left w:val="nil"/>
              <w:bottom w:val="nil"/>
              <w:right w:val="nil"/>
            </w:tcBorders>
          </w:tcPr>
          <w:p w14:paraId="372BD359" w14:textId="77777777" w:rsidR="00F4177B" w:rsidRDefault="008346EA" w:rsidP="00C20C3C">
            <w:pPr>
              <w:pStyle w:val="ListParagraph"/>
              <w:numPr>
                <w:ilvl w:val="0"/>
                <w:numId w:val="4"/>
              </w:numPr>
              <w:rPr>
                <w:rFonts w:ascii="Arial" w:hAnsi="Arial" w:cs="Arial"/>
              </w:rPr>
            </w:pPr>
            <w:r w:rsidRPr="00C20C3C">
              <w:rPr>
                <w:rFonts w:ascii="Arial" w:hAnsi="Arial" w:cs="Arial"/>
              </w:rPr>
              <w:t>R</w:t>
            </w:r>
            <w:r w:rsidR="00565B9B" w:rsidRPr="00C20C3C">
              <w:rPr>
                <w:rFonts w:ascii="Arial" w:hAnsi="Arial" w:cs="Arial"/>
              </w:rPr>
              <w:t>espond</w:t>
            </w:r>
            <w:r w:rsidRPr="00C20C3C">
              <w:rPr>
                <w:rFonts w:ascii="Arial" w:hAnsi="Arial" w:cs="Arial"/>
              </w:rPr>
              <w:t>ing</w:t>
            </w:r>
            <w:r w:rsidR="00565B9B" w:rsidRPr="00C20C3C">
              <w:rPr>
                <w:rFonts w:ascii="Arial" w:hAnsi="Arial" w:cs="Arial"/>
              </w:rPr>
              <w:t xml:space="preserve"> in a sensitive manner to telephone calls and visitors to the office</w:t>
            </w:r>
          </w:p>
          <w:p w14:paraId="1EBF5038" w14:textId="0D9FF7D0" w:rsidR="00E56CEC" w:rsidRDefault="00E56CEC" w:rsidP="00F4177B">
            <w:pPr>
              <w:pStyle w:val="ListParagraph"/>
              <w:numPr>
                <w:ilvl w:val="0"/>
                <w:numId w:val="4"/>
              </w:numPr>
              <w:rPr>
                <w:rFonts w:ascii="Arial" w:hAnsi="Arial" w:cs="Arial"/>
              </w:rPr>
            </w:pPr>
            <w:r>
              <w:rPr>
                <w:rFonts w:ascii="Arial" w:hAnsi="Arial" w:cs="Arial"/>
              </w:rPr>
              <w:t xml:space="preserve">Liaison with landlords and contractors </w:t>
            </w:r>
          </w:p>
          <w:p w14:paraId="78BE1446" w14:textId="301B34A4" w:rsidR="00F4177B" w:rsidRDefault="00F4177B" w:rsidP="00F4177B">
            <w:pPr>
              <w:pStyle w:val="ListParagraph"/>
              <w:numPr>
                <w:ilvl w:val="0"/>
                <w:numId w:val="4"/>
              </w:numPr>
              <w:rPr>
                <w:rFonts w:ascii="Arial" w:hAnsi="Arial" w:cs="Arial"/>
              </w:rPr>
            </w:pPr>
            <w:r w:rsidRPr="00C20C3C">
              <w:rPr>
                <w:rFonts w:ascii="Arial" w:hAnsi="Arial" w:cs="Arial"/>
              </w:rPr>
              <w:t>Preparation of board of trustees, sub-group and staff meeting agendas, paperwork &amp; minutes</w:t>
            </w:r>
          </w:p>
          <w:p w14:paraId="0B103A2B" w14:textId="77777777" w:rsidR="00E56CEC" w:rsidRDefault="00E56CEC" w:rsidP="00C20C3C">
            <w:pPr>
              <w:pStyle w:val="ListParagraph"/>
              <w:numPr>
                <w:ilvl w:val="0"/>
                <w:numId w:val="4"/>
              </w:numPr>
              <w:rPr>
                <w:rFonts w:ascii="Arial" w:hAnsi="Arial" w:cs="Arial"/>
              </w:rPr>
            </w:pPr>
            <w:r w:rsidRPr="00C20C3C">
              <w:rPr>
                <w:rFonts w:ascii="Arial" w:hAnsi="Arial" w:cs="Arial"/>
              </w:rPr>
              <w:t>Overviewing all staff diaries to maintain smooth running of office</w:t>
            </w:r>
          </w:p>
          <w:p w14:paraId="32420BBA" w14:textId="64938989" w:rsidR="00C40FD8" w:rsidRPr="00C20C3C" w:rsidRDefault="00DC4D12" w:rsidP="00C20C3C">
            <w:pPr>
              <w:pStyle w:val="ListParagraph"/>
              <w:numPr>
                <w:ilvl w:val="0"/>
                <w:numId w:val="4"/>
              </w:numPr>
              <w:rPr>
                <w:rFonts w:ascii="Arial" w:hAnsi="Arial" w:cs="Arial"/>
              </w:rPr>
            </w:pPr>
            <w:r w:rsidRPr="00C20C3C">
              <w:rPr>
                <w:rFonts w:ascii="Arial" w:hAnsi="Arial" w:cs="Arial"/>
              </w:rPr>
              <w:t>M</w:t>
            </w:r>
            <w:r w:rsidR="00C95E93" w:rsidRPr="00C20C3C">
              <w:rPr>
                <w:rFonts w:ascii="Arial" w:hAnsi="Arial" w:cs="Arial"/>
              </w:rPr>
              <w:t>aintaining</w:t>
            </w:r>
            <w:r w:rsidR="007602E6" w:rsidRPr="00C20C3C">
              <w:rPr>
                <w:rFonts w:ascii="Arial" w:hAnsi="Arial" w:cs="Arial"/>
              </w:rPr>
              <w:t xml:space="preserve"> and requisitioning</w:t>
            </w:r>
            <w:r w:rsidR="00C95E93" w:rsidRPr="00C20C3C">
              <w:rPr>
                <w:rFonts w:ascii="Arial" w:hAnsi="Arial" w:cs="Arial"/>
              </w:rPr>
              <w:t xml:space="preserve"> adequate office supplies</w:t>
            </w:r>
            <w:r w:rsidR="007602E6" w:rsidRPr="00C20C3C">
              <w:rPr>
                <w:rFonts w:ascii="Arial" w:hAnsi="Arial" w:cs="Arial"/>
              </w:rPr>
              <w:t>,</w:t>
            </w:r>
            <w:r w:rsidR="00C95E93" w:rsidRPr="00C20C3C">
              <w:rPr>
                <w:rFonts w:ascii="Arial" w:hAnsi="Arial" w:cs="Arial"/>
              </w:rPr>
              <w:t xml:space="preserve"> </w:t>
            </w:r>
            <w:r w:rsidR="007602E6" w:rsidRPr="00C20C3C">
              <w:rPr>
                <w:rFonts w:ascii="Arial" w:hAnsi="Arial" w:cs="Arial"/>
              </w:rPr>
              <w:t xml:space="preserve">and </w:t>
            </w:r>
            <w:r w:rsidR="00C95E93" w:rsidRPr="00C20C3C">
              <w:rPr>
                <w:rFonts w:ascii="Arial" w:hAnsi="Arial" w:cs="Arial"/>
              </w:rPr>
              <w:t>ensuring cost effective</w:t>
            </w:r>
            <w:r w:rsidR="007602E6" w:rsidRPr="00C20C3C">
              <w:rPr>
                <w:rFonts w:ascii="Arial" w:hAnsi="Arial" w:cs="Arial"/>
              </w:rPr>
              <w:t xml:space="preserve"> usage</w:t>
            </w:r>
          </w:p>
        </w:tc>
      </w:tr>
      <w:tr w:rsidR="00716F58" w:rsidRPr="00157479" w14:paraId="2BA3BC43" w14:textId="77777777" w:rsidTr="00C51820">
        <w:tc>
          <w:tcPr>
            <w:tcW w:w="1830" w:type="dxa"/>
            <w:tcBorders>
              <w:top w:val="nil"/>
              <w:left w:val="nil"/>
              <w:bottom w:val="nil"/>
              <w:right w:val="nil"/>
            </w:tcBorders>
          </w:tcPr>
          <w:p w14:paraId="6B650CC6" w14:textId="77777777" w:rsidR="00716F58" w:rsidRPr="00157479" w:rsidRDefault="00716F58" w:rsidP="009A15C1">
            <w:pPr>
              <w:rPr>
                <w:rFonts w:ascii="Arial" w:hAnsi="Arial" w:cs="Arial"/>
                <w:b/>
              </w:rPr>
            </w:pPr>
          </w:p>
        </w:tc>
        <w:tc>
          <w:tcPr>
            <w:tcW w:w="7951" w:type="dxa"/>
            <w:tcBorders>
              <w:top w:val="nil"/>
              <w:left w:val="nil"/>
              <w:bottom w:val="nil"/>
              <w:right w:val="nil"/>
            </w:tcBorders>
          </w:tcPr>
          <w:p w14:paraId="7A43E53C" w14:textId="210723E1" w:rsidR="00716F58" w:rsidRPr="00C20C3C" w:rsidRDefault="00716F58" w:rsidP="00C20C3C">
            <w:pPr>
              <w:pStyle w:val="ListParagraph"/>
              <w:numPr>
                <w:ilvl w:val="0"/>
                <w:numId w:val="4"/>
              </w:numPr>
              <w:rPr>
                <w:rFonts w:ascii="Arial" w:hAnsi="Arial" w:cs="Arial"/>
              </w:rPr>
            </w:pPr>
            <w:r w:rsidRPr="00C20C3C">
              <w:rPr>
                <w:rFonts w:ascii="Arial" w:hAnsi="Arial" w:cs="Arial"/>
              </w:rPr>
              <w:t xml:space="preserve">Researching new </w:t>
            </w:r>
            <w:r w:rsidR="007602E6" w:rsidRPr="00C20C3C">
              <w:rPr>
                <w:rFonts w:ascii="Arial" w:hAnsi="Arial" w:cs="Arial"/>
              </w:rPr>
              <w:t xml:space="preserve">products, services and </w:t>
            </w:r>
            <w:r w:rsidRPr="00C20C3C">
              <w:rPr>
                <w:rFonts w:ascii="Arial" w:hAnsi="Arial" w:cs="Arial"/>
              </w:rPr>
              <w:t>purchases and liaising with staff over purchasing</w:t>
            </w:r>
          </w:p>
          <w:p w14:paraId="1EA7EFB5" w14:textId="7B68493D" w:rsidR="00792B1C" w:rsidRPr="00C20C3C" w:rsidRDefault="00792B1C" w:rsidP="00C20C3C">
            <w:pPr>
              <w:pStyle w:val="ListParagraph"/>
              <w:numPr>
                <w:ilvl w:val="0"/>
                <w:numId w:val="4"/>
              </w:numPr>
              <w:rPr>
                <w:rFonts w:ascii="Arial" w:hAnsi="Arial" w:cs="Arial"/>
              </w:rPr>
            </w:pPr>
            <w:r w:rsidRPr="00C20C3C">
              <w:rPr>
                <w:rFonts w:ascii="Arial" w:hAnsi="Arial" w:cs="Arial"/>
              </w:rPr>
              <w:t>Researching statistics and other relevant information for funding bid preparation</w:t>
            </w:r>
          </w:p>
        </w:tc>
      </w:tr>
      <w:tr w:rsidR="00C95E93" w:rsidRPr="00157479" w14:paraId="52A2B7F5" w14:textId="77777777" w:rsidTr="00C51820">
        <w:tc>
          <w:tcPr>
            <w:tcW w:w="1830" w:type="dxa"/>
            <w:tcBorders>
              <w:top w:val="nil"/>
              <w:left w:val="nil"/>
              <w:bottom w:val="nil"/>
              <w:right w:val="nil"/>
            </w:tcBorders>
          </w:tcPr>
          <w:p w14:paraId="75690AA8" w14:textId="77777777" w:rsidR="00C95E93" w:rsidRPr="00157479" w:rsidRDefault="00C95E93" w:rsidP="00D97974">
            <w:pPr>
              <w:rPr>
                <w:rFonts w:ascii="Arial" w:hAnsi="Arial" w:cs="Arial"/>
                <w:b/>
              </w:rPr>
            </w:pPr>
          </w:p>
        </w:tc>
        <w:tc>
          <w:tcPr>
            <w:tcW w:w="7951" w:type="dxa"/>
            <w:tcBorders>
              <w:top w:val="nil"/>
              <w:left w:val="nil"/>
              <w:bottom w:val="nil"/>
              <w:right w:val="nil"/>
            </w:tcBorders>
          </w:tcPr>
          <w:p w14:paraId="47135664" w14:textId="1AFE239B" w:rsidR="00C95E93" w:rsidRPr="00C20C3C" w:rsidRDefault="009A15C1" w:rsidP="00C20C3C">
            <w:pPr>
              <w:pStyle w:val="ListParagraph"/>
              <w:numPr>
                <w:ilvl w:val="0"/>
                <w:numId w:val="4"/>
              </w:numPr>
              <w:rPr>
                <w:rFonts w:ascii="Arial" w:hAnsi="Arial" w:cs="Arial"/>
              </w:rPr>
            </w:pPr>
            <w:r w:rsidRPr="00C20C3C">
              <w:rPr>
                <w:rFonts w:ascii="Arial" w:hAnsi="Arial" w:cs="Arial"/>
              </w:rPr>
              <w:t>Drafting, c</w:t>
            </w:r>
            <w:r w:rsidR="00C95E93" w:rsidRPr="00C20C3C">
              <w:rPr>
                <w:rFonts w:ascii="Arial" w:hAnsi="Arial" w:cs="Arial"/>
              </w:rPr>
              <w:t xml:space="preserve">o-ordination and distribution of </w:t>
            </w:r>
            <w:r w:rsidR="00CF3EC2" w:rsidRPr="00C20C3C">
              <w:rPr>
                <w:rFonts w:ascii="Arial" w:hAnsi="Arial" w:cs="Arial"/>
              </w:rPr>
              <w:t xml:space="preserve">a variety of </w:t>
            </w:r>
            <w:r w:rsidR="00C95E93" w:rsidRPr="00C20C3C">
              <w:rPr>
                <w:rFonts w:ascii="Arial" w:hAnsi="Arial" w:cs="Arial"/>
              </w:rPr>
              <w:t>documentation</w:t>
            </w:r>
          </w:p>
          <w:p w14:paraId="56A56A37" w14:textId="3A37D748" w:rsidR="00C04604" w:rsidRPr="00F4177B" w:rsidRDefault="00C04604" w:rsidP="00F4177B">
            <w:pPr>
              <w:pStyle w:val="ListParagraph"/>
              <w:numPr>
                <w:ilvl w:val="0"/>
                <w:numId w:val="5"/>
              </w:numPr>
              <w:spacing w:line="256" w:lineRule="auto"/>
              <w:rPr>
                <w:rFonts w:ascii="Arial" w:hAnsi="Arial" w:cs="Arial"/>
              </w:rPr>
            </w:pPr>
            <w:r w:rsidRPr="00C20C3C">
              <w:rPr>
                <w:rFonts w:ascii="Arial" w:hAnsi="Arial" w:cs="Arial"/>
              </w:rPr>
              <w:t xml:space="preserve">Liaison with charity accountants </w:t>
            </w:r>
            <w:r w:rsidR="00F4177B">
              <w:rPr>
                <w:rFonts w:ascii="Arial" w:hAnsi="Arial" w:cs="Arial"/>
              </w:rPr>
              <w:t>and dealing with queries</w:t>
            </w:r>
          </w:p>
          <w:p w14:paraId="59CAC2DF" w14:textId="6AE29B48" w:rsidR="00C04604" w:rsidRPr="00C20C3C" w:rsidRDefault="00C04604" w:rsidP="00C20C3C">
            <w:pPr>
              <w:pStyle w:val="ListParagraph"/>
              <w:numPr>
                <w:ilvl w:val="0"/>
                <w:numId w:val="4"/>
              </w:numPr>
              <w:rPr>
                <w:rFonts w:ascii="Arial" w:hAnsi="Arial" w:cs="Arial"/>
              </w:rPr>
            </w:pPr>
            <w:r w:rsidRPr="00C20C3C">
              <w:rPr>
                <w:rFonts w:ascii="Arial" w:hAnsi="Arial" w:cs="Arial"/>
              </w:rPr>
              <w:t>Manage petty cash procedure</w:t>
            </w:r>
            <w:r w:rsidR="004B3157">
              <w:rPr>
                <w:rFonts w:ascii="Arial" w:hAnsi="Arial" w:cs="Arial"/>
              </w:rPr>
              <w:t xml:space="preserve"> </w:t>
            </w:r>
            <w:r w:rsidR="00AF67EA">
              <w:rPr>
                <w:rFonts w:ascii="Arial" w:hAnsi="Arial" w:cs="Arial"/>
              </w:rPr>
              <w:t>and manage weekly payment process</w:t>
            </w:r>
          </w:p>
        </w:tc>
      </w:tr>
      <w:tr w:rsidR="00C95E93" w:rsidRPr="00157479" w14:paraId="39263612" w14:textId="77777777" w:rsidTr="00C51820">
        <w:tc>
          <w:tcPr>
            <w:tcW w:w="1830" w:type="dxa"/>
            <w:tcBorders>
              <w:top w:val="nil"/>
              <w:left w:val="nil"/>
              <w:bottom w:val="nil"/>
              <w:right w:val="nil"/>
            </w:tcBorders>
          </w:tcPr>
          <w:p w14:paraId="1C989D33" w14:textId="77777777" w:rsidR="00C95E93" w:rsidRPr="00157479" w:rsidRDefault="00C95E93" w:rsidP="00D97974">
            <w:pPr>
              <w:rPr>
                <w:rFonts w:ascii="Arial" w:hAnsi="Arial" w:cs="Arial"/>
                <w:b/>
              </w:rPr>
            </w:pPr>
          </w:p>
        </w:tc>
        <w:tc>
          <w:tcPr>
            <w:tcW w:w="7951" w:type="dxa"/>
            <w:tcBorders>
              <w:top w:val="nil"/>
              <w:left w:val="nil"/>
              <w:bottom w:val="nil"/>
              <w:right w:val="nil"/>
            </w:tcBorders>
          </w:tcPr>
          <w:p w14:paraId="1C07931B" w14:textId="77777777" w:rsidR="00C95E93" w:rsidRPr="00C20C3C" w:rsidRDefault="00DC4D12" w:rsidP="00C20C3C">
            <w:pPr>
              <w:pStyle w:val="ListParagraph"/>
              <w:numPr>
                <w:ilvl w:val="0"/>
                <w:numId w:val="4"/>
              </w:numPr>
              <w:rPr>
                <w:rFonts w:ascii="Arial" w:hAnsi="Arial" w:cs="Arial"/>
              </w:rPr>
            </w:pPr>
            <w:r w:rsidRPr="00C20C3C">
              <w:rPr>
                <w:rFonts w:ascii="Arial" w:hAnsi="Arial" w:cs="Arial"/>
              </w:rPr>
              <w:t>E</w:t>
            </w:r>
            <w:r w:rsidR="00C95E93" w:rsidRPr="00C20C3C">
              <w:rPr>
                <w:rFonts w:ascii="Arial" w:hAnsi="Arial" w:cs="Arial"/>
              </w:rPr>
              <w:t>vent</w:t>
            </w:r>
            <w:r w:rsidR="00052FAF" w:rsidRPr="00C20C3C">
              <w:rPr>
                <w:rFonts w:ascii="Arial" w:hAnsi="Arial" w:cs="Arial"/>
              </w:rPr>
              <w:t xml:space="preserve"> a</w:t>
            </w:r>
            <w:r w:rsidR="00C95E93" w:rsidRPr="00C20C3C">
              <w:rPr>
                <w:rFonts w:ascii="Arial" w:hAnsi="Arial" w:cs="Arial"/>
              </w:rPr>
              <w:t>ttendance as necessary</w:t>
            </w:r>
          </w:p>
          <w:p w14:paraId="25D36068" w14:textId="516420EB" w:rsidR="00C04604" w:rsidRPr="00C20C3C" w:rsidRDefault="00C04604" w:rsidP="00C20C3C">
            <w:pPr>
              <w:pStyle w:val="ListParagraph"/>
              <w:numPr>
                <w:ilvl w:val="0"/>
                <w:numId w:val="4"/>
              </w:numPr>
              <w:rPr>
                <w:rFonts w:ascii="Arial" w:hAnsi="Arial" w:cs="Arial"/>
              </w:rPr>
            </w:pPr>
            <w:r w:rsidRPr="00C20C3C">
              <w:rPr>
                <w:rFonts w:ascii="Arial" w:hAnsi="Arial" w:cs="Arial"/>
              </w:rPr>
              <w:t xml:space="preserve">Attending meetings on behalf of chief officer as necessary </w:t>
            </w:r>
          </w:p>
        </w:tc>
      </w:tr>
      <w:tr w:rsidR="00C95E93" w:rsidRPr="00157479" w14:paraId="2DD9E65D" w14:textId="77777777" w:rsidTr="00C51820">
        <w:tc>
          <w:tcPr>
            <w:tcW w:w="1830" w:type="dxa"/>
            <w:tcBorders>
              <w:top w:val="nil"/>
              <w:left w:val="nil"/>
              <w:bottom w:val="nil"/>
              <w:right w:val="nil"/>
            </w:tcBorders>
          </w:tcPr>
          <w:p w14:paraId="00390A1B" w14:textId="77777777" w:rsidR="00C95E93" w:rsidRPr="00157479" w:rsidRDefault="00C95E93" w:rsidP="00D97974">
            <w:pPr>
              <w:rPr>
                <w:rFonts w:ascii="Arial" w:hAnsi="Arial" w:cs="Arial"/>
                <w:b/>
              </w:rPr>
            </w:pPr>
          </w:p>
        </w:tc>
        <w:tc>
          <w:tcPr>
            <w:tcW w:w="7951" w:type="dxa"/>
            <w:tcBorders>
              <w:top w:val="nil"/>
              <w:left w:val="nil"/>
              <w:bottom w:val="nil"/>
              <w:right w:val="nil"/>
            </w:tcBorders>
          </w:tcPr>
          <w:p w14:paraId="06899BCD" w14:textId="779ECDFC" w:rsidR="00C95E93" w:rsidRPr="00C20C3C" w:rsidRDefault="00716F58" w:rsidP="00C20C3C">
            <w:pPr>
              <w:pStyle w:val="ListParagraph"/>
              <w:numPr>
                <w:ilvl w:val="0"/>
                <w:numId w:val="4"/>
              </w:numPr>
              <w:rPr>
                <w:rFonts w:ascii="Arial" w:hAnsi="Arial" w:cs="Arial"/>
              </w:rPr>
            </w:pPr>
            <w:r w:rsidRPr="00C20C3C">
              <w:rPr>
                <w:rFonts w:ascii="Arial" w:hAnsi="Arial" w:cs="Arial"/>
              </w:rPr>
              <w:t>Work</w:t>
            </w:r>
            <w:r w:rsidR="009A15C1" w:rsidRPr="00C20C3C">
              <w:rPr>
                <w:rFonts w:ascii="Arial" w:hAnsi="Arial" w:cs="Arial"/>
              </w:rPr>
              <w:t>ing</w:t>
            </w:r>
            <w:r w:rsidRPr="00C20C3C">
              <w:rPr>
                <w:rFonts w:ascii="Arial" w:hAnsi="Arial" w:cs="Arial"/>
              </w:rPr>
              <w:t xml:space="preserve"> as</w:t>
            </w:r>
            <w:r w:rsidR="003602CB" w:rsidRPr="00C20C3C">
              <w:rPr>
                <w:rFonts w:ascii="Arial" w:hAnsi="Arial" w:cs="Arial"/>
              </w:rPr>
              <w:t xml:space="preserve"> part of</w:t>
            </w:r>
            <w:r w:rsidR="00DF520A" w:rsidRPr="00C20C3C">
              <w:rPr>
                <w:rFonts w:ascii="Arial" w:hAnsi="Arial" w:cs="Arial"/>
              </w:rPr>
              <w:t xml:space="preserve"> the</w:t>
            </w:r>
            <w:r w:rsidRPr="00C20C3C">
              <w:rPr>
                <w:rFonts w:ascii="Arial" w:hAnsi="Arial" w:cs="Arial"/>
              </w:rPr>
              <w:t xml:space="preserve"> team in m</w:t>
            </w:r>
            <w:r w:rsidR="00052FAF" w:rsidRPr="00C20C3C">
              <w:rPr>
                <w:rFonts w:ascii="Arial" w:hAnsi="Arial" w:cs="Arial"/>
              </w:rPr>
              <w:t>anag</w:t>
            </w:r>
            <w:r w:rsidRPr="00C20C3C">
              <w:rPr>
                <w:rFonts w:ascii="Arial" w:hAnsi="Arial" w:cs="Arial"/>
              </w:rPr>
              <w:t>ing</w:t>
            </w:r>
            <w:r w:rsidR="00052FAF" w:rsidRPr="00C20C3C">
              <w:rPr>
                <w:rFonts w:ascii="Arial" w:hAnsi="Arial" w:cs="Arial"/>
              </w:rPr>
              <w:t xml:space="preserve"> board/training room bookings, including setting up /clearing down room for meetings/training sessions </w:t>
            </w:r>
          </w:p>
          <w:p w14:paraId="0007D617" w14:textId="77777777" w:rsidR="00AA28FB" w:rsidRDefault="00AA28FB" w:rsidP="00C20C3C">
            <w:pPr>
              <w:pStyle w:val="ListParagraph"/>
              <w:numPr>
                <w:ilvl w:val="0"/>
                <w:numId w:val="4"/>
              </w:numPr>
              <w:rPr>
                <w:rFonts w:ascii="Arial" w:hAnsi="Arial" w:cs="Arial"/>
              </w:rPr>
            </w:pPr>
            <w:r w:rsidRPr="00C20C3C">
              <w:rPr>
                <w:rFonts w:ascii="Arial" w:hAnsi="Arial" w:cs="Arial"/>
              </w:rPr>
              <w:t xml:space="preserve">Filing, photocopying, scanning and preparing documentation as required </w:t>
            </w:r>
          </w:p>
          <w:p w14:paraId="1C529ECE" w14:textId="77777777" w:rsidR="00DF520A" w:rsidRDefault="00DF520A" w:rsidP="00C20C3C">
            <w:pPr>
              <w:pStyle w:val="ListParagraph"/>
              <w:numPr>
                <w:ilvl w:val="0"/>
                <w:numId w:val="4"/>
              </w:numPr>
              <w:rPr>
                <w:rFonts w:ascii="Arial" w:hAnsi="Arial" w:cs="Arial"/>
              </w:rPr>
            </w:pPr>
            <w:r w:rsidRPr="00C20C3C">
              <w:rPr>
                <w:rFonts w:ascii="Arial" w:hAnsi="Arial" w:cs="Arial"/>
              </w:rPr>
              <w:t>Attend</w:t>
            </w:r>
            <w:r w:rsidR="0075443E" w:rsidRPr="00C20C3C">
              <w:rPr>
                <w:rFonts w:ascii="Arial" w:hAnsi="Arial" w:cs="Arial"/>
              </w:rPr>
              <w:t>ing</w:t>
            </w:r>
            <w:r w:rsidRPr="00C20C3C">
              <w:rPr>
                <w:rFonts w:ascii="Arial" w:hAnsi="Arial" w:cs="Arial"/>
              </w:rPr>
              <w:t xml:space="preserve"> relevant training courses</w:t>
            </w:r>
          </w:p>
          <w:p w14:paraId="27456FAC" w14:textId="669FC223" w:rsidR="00E56CEC" w:rsidRPr="00C20C3C" w:rsidRDefault="00E56CEC" w:rsidP="00C20C3C">
            <w:pPr>
              <w:pStyle w:val="ListParagraph"/>
              <w:numPr>
                <w:ilvl w:val="0"/>
                <w:numId w:val="4"/>
              </w:numPr>
              <w:rPr>
                <w:rFonts w:ascii="Arial" w:hAnsi="Arial" w:cs="Arial"/>
              </w:rPr>
            </w:pPr>
            <w:r>
              <w:rPr>
                <w:rFonts w:ascii="Arial" w:hAnsi="Arial" w:cs="Arial"/>
              </w:rPr>
              <w:t>Liaison with volunteers and working within a team to deliver volunteer training</w:t>
            </w:r>
            <w:r w:rsidR="00A57E00">
              <w:rPr>
                <w:rFonts w:ascii="Arial" w:hAnsi="Arial" w:cs="Arial"/>
              </w:rPr>
              <w:t xml:space="preserve"> </w:t>
            </w:r>
          </w:p>
        </w:tc>
      </w:tr>
      <w:tr w:rsidR="00C95E93" w:rsidRPr="00157479" w14:paraId="5FC37D07" w14:textId="77777777" w:rsidTr="00C51820">
        <w:tc>
          <w:tcPr>
            <w:tcW w:w="1830" w:type="dxa"/>
            <w:tcBorders>
              <w:top w:val="nil"/>
              <w:left w:val="nil"/>
              <w:bottom w:val="nil"/>
              <w:right w:val="nil"/>
            </w:tcBorders>
          </w:tcPr>
          <w:p w14:paraId="6D2E0C26" w14:textId="77777777" w:rsidR="00C95E93" w:rsidRPr="00157479" w:rsidRDefault="00C95E93" w:rsidP="00D97974">
            <w:pPr>
              <w:rPr>
                <w:rFonts w:ascii="Arial" w:hAnsi="Arial" w:cs="Arial"/>
                <w:b/>
              </w:rPr>
            </w:pPr>
          </w:p>
        </w:tc>
        <w:tc>
          <w:tcPr>
            <w:tcW w:w="7951" w:type="dxa"/>
            <w:tcBorders>
              <w:top w:val="nil"/>
              <w:left w:val="nil"/>
              <w:bottom w:val="nil"/>
              <w:right w:val="nil"/>
            </w:tcBorders>
          </w:tcPr>
          <w:p w14:paraId="1A94F68F" w14:textId="76EBE6D8" w:rsidR="00C95E93" w:rsidRPr="00157479" w:rsidRDefault="00C95E93" w:rsidP="00D97974">
            <w:pPr>
              <w:rPr>
                <w:rFonts w:ascii="Arial" w:hAnsi="Arial" w:cs="Arial"/>
                <w:b/>
                <w:strike/>
              </w:rPr>
            </w:pPr>
          </w:p>
        </w:tc>
      </w:tr>
      <w:tr w:rsidR="00CB2450" w:rsidRPr="00157479" w14:paraId="7A22EAD3" w14:textId="77777777" w:rsidTr="00F71006">
        <w:tc>
          <w:tcPr>
            <w:tcW w:w="9781" w:type="dxa"/>
            <w:gridSpan w:val="2"/>
            <w:tcBorders>
              <w:top w:val="nil"/>
              <w:left w:val="nil"/>
              <w:bottom w:val="nil"/>
              <w:right w:val="nil"/>
            </w:tcBorders>
          </w:tcPr>
          <w:p w14:paraId="1B753299" w14:textId="6F46809B" w:rsidR="00CB2450" w:rsidRPr="00157479" w:rsidRDefault="00CB2450" w:rsidP="00D97974">
            <w:pPr>
              <w:rPr>
                <w:rFonts w:ascii="Arial" w:hAnsi="Arial" w:cs="Arial"/>
              </w:rPr>
            </w:pPr>
            <w:r w:rsidRPr="00157479">
              <w:rPr>
                <w:rFonts w:ascii="Arial" w:hAnsi="Arial" w:cs="Arial"/>
              </w:rPr>
              <w:t>To undertake other duties commensurate with the role from time to time.</w:t>
            </w:r>
          </w:p>
        </w:tc>
      </w:tr>
    </w:tbl>
    <w:p w14:paraId="2F695829" w14:textId="7EC0A72D" w:rsidR="00C40FD8" w:rsidRPr="00157479" w:rsidRDefault="00C40FD8" w:rsidP="00CB2450">
      <w:pPr>
        <w:spacing w:after="0" w:line="240" w:lineRule="auto"/>
        <w:rPr>
          <w:rFonts w:ascii="Arial" w:hAnsi="Arial" w:cs="Arial"/>
        </w:rPr>
      </w:pPr>
    </w:p>
    <w:p w14:paraId="3FDA66B4" w14:textId="62D2A73A" w:rsidR="00D97974" w:rsidRPr="00157479" w:rsidRDefault="00D97974" w:rsidP="001A0B9B">
      <w:pPr>
        <w:spacing w:after="0" w:line="240" w:lineRule="auto"/>
        <w:rPr>
          <w:rFonts w:ascii="Arial" w:hAnsi="Arial" w:cs="Arial"/>
        </w:rPr>
      </w:pPr>
      <w:r w:rsidRPr="00157479">
        <w:rPr>
          <w:rFonts w:ascii="Arial" w:hAnsi="Arial" w:cs="Arial"/>
        </w:rPr>
        <w:t xml:space="preserve">Age </w:t>
      </w:r>
      <w:proofErr w:type="spellStart"/>
      <w:r w:rsidRPr="00157479">
        <w:rPr>
          <w:rFonts w:ascii="Arial" w:hAnsi="Arial" w:cs="Arial"/>
        </w:rPr>
        <w:t>Cymru</w:t>
      </w:r>
      <w:proofErr w:type="spellEnd"/>
      <w:r w:rsidRPr="00157479">
        <w:rPr>
          <w:rFonts w:ascii="Arial" w:hAnsi="Arial" w:cs="Arial"/>
        </w:rPr>
        <w:t xml:space="preserve"> Sir </w:t>
      </w:r>
      <w:proofErr w:type="spellStart"/>
      <w:r w:rsidRPr="00157479">
        <w:rPr>
          <w:rFonts w:ascii="Arial" w:hAnsi="Arial" w:cs="Arial"/>
        </w:rPr>
        <w:t>Gâr</w:t>
      </w:r>
      <w:proofErr w:type="spellEnd"/>
      <w:r w:rsidRPr="00157479">
        <w:rPr>
          <w:rFonts w:ascii="Arial" w:hAnsi="Arial" w:cs="Arial"/>
        </w:rPr>
        <w:t xml:space="preserve"> is committed to achieving equality of opportunity in both services to the community and the employment of people and expects all employees to understand, adhere to and promote its policies in their work.</w:t>
      </w:r>
    </w:p>
    <w:p w14:paraId="46664233" w14:textId="77777777" w:rsidR="001A0B9B" w:rsidRPr="00157479" w:rsidRDefault="001A0B9B" w:rsidP="001A0B9B">
      <w:pPr>
        <w:spacing w:after="0" w:line="240" w:lineRule="auto"/>
        <w:rPr>
          <w:rFonts w:ascii="Arial" w:hAnsi="Arial" w:cs="Arial"/>
        </w:rPr>
      </w:pPr>
    </w:p>
    <w:p w14:paraId="2FAE6E0D" w14:textId="1E25392B" w:rsidR="00D97974" w:rsidRPr="00157479" w:rsidRDefault="00D97974" w:rsidP="001A0B9B">
      <w:pPr>
        <w:spacing w:after="0" w:line="240" w:lineRule="auto"/>
        <w:rPr>
          <w:rFonts w:ascii="Arial" w:hAnsi="Arial" w:cs="Arial"/>
        </w:rPr>
      </w:pPr>
      <w:r w:rsidRPr="00157479">
        <w:rPr>
          <w:rFonts w:ascii="Arial" w:hAnsi="Arial" w:cs="Arial"/>
        </w:rPr>
        <w:t>The role offers opportunities to enhance existing skills and gain new knowledge, whilst contributing the charity's growth and success.</w:t>
      </w:r>
    </w:p>
    <w:p w14:paraId="150EEA82" w14:textId="77777777" w:rsidR="001A0B9B" w:rsidRPr="00157479" w:rsidRDefault="001A0B9B" w:rsidP="001A0B9B">
      <w:pPr>
        <w:spacing w:after="0" w:line="240" w:lineRule="auto"/>
        <w:rPr>
          <w:rFonts w:ascii="Arial" w:hAnsi="Arial" w:cs="Arial"/>
        </w:rPr>
      </w:pPr>
    </w:p>
    <w:p w14:paraId="1EEAA0C7" w14:textId="0B5A3DCB" w:rsidR="00D97974" w:rsidRPr="00157479" w:rsidRDefault="00932E00" w:rsidP="001A0B9B">
      <w:pPr>
        <w:spacing w:after="0" w:line="240" w:lineRule="auto"/>
        <w:rPr>
          <w:rFonts w:ascii="Arial" w:hAnsi="Arial" w:cs="Arial"/>
          <w:b/>
        </w:rPr>
      </w:pPr>
      <w:r w:rsidRPr="00157479">
        <w:rPr>
          <w:rFonts w:ascii="Arial" w:hAnsi="Arial" w:cs="Arial"/>
          <w:b/>
        </w:rPr>
        <w:t>P</w:t>
      </w:r>
      <w:r w:rsidR="00D97974" w:rsidRPr="00157479">
        <w:rPr>
          <w:rFonts w:ascii="Arial" w:hAnsi="Arial" w:cs="Arial"/>
          <w:b/>
        </w:rPr>
        <w:t>erson specification</w:t>
      </w:r>
    </w:p>
    <w:p w14:paraId="7303CDAB" w14:textId="1F478904" w:rsidR="001A0B9B" w:rsidRPr="00C51820" w:rsidRDefault="001A0B9B" w:rsidP="00C51820">
      <w:pPr>
        <w:pStyle w:val="ListParagraph"/>
        <w:numPr>
          <w:ilvl w:val="0"/>
          <w:numId w:val="1"/>
        </w:numPr>
        <w:spacing w:after="0" w:line="240" w:lineRule="auto"/>
        <w:rPr>
          <w:rFonts w:ascii="Arial" w:hAnsi="Arial" w:cs="Arial"/>
        </w:rPr>
      </w:pPr>
      <w:r w:rsidRPr="00C51820">
        <w:rPr>
          <w:rFonts w:ascii="Arial" w:hAnsi="Arial" w:cs="Arial"/>
        </w:rPr>
        <w:t xml:space="preserve">Educated to degree standard </w:t>
      </w:r>
      <w:r w:rsidR="00E326B9" w:rsidRPr="00C51820">
        <w:rPr>
          <w:rFonts w:ascii="Arial" w:hAnsi="Arial" w:cs="Arial"/>
        </w:rPr>
        <w:t>or equivalent</w:t>
      </w:r>
    </w:p>
    <w:p w14:paraId="73F61FB1" w14:textId="77777777" w:rsidR="001A0B9B" w:rsidRPr="00C51820" w:rsidRDefault="001A0B9B" w:rsidP="00C51820">
      <w:pPr>
        <w:pStyle w:val="ListParagraph"/>
        <w:numPr>
          <w:ilvl w:val="0"/>
          <w:numId w:val="1"/>
        </w:numPr>
        <w:spacing w:after="0" w:line="240" w:lineRule="auto"/>
        <w:rPr>
          <w:rFonts w:ascii="Arial" w:hAnsi="Arial" w:cs="Arial"/>
        </w:rPr>
      </w:pPr>
      <w:r w:rsidRPr="00C51820">
        <w:rPr>
          <w:rFonts w:ascii="Arial" w:hAnsi="Arial" w:cs="Arial"/>
        </w:rPr>
        <w:t>Flexible with a team player attitude</w:t>
      </w:r>
    </w:p>
    <w:p w14:paraId="3E260BD9" w14:textId="4533CB72" w:rsidR="00D97974" w:rsidRPr="00C51820" w:rsidRDefault="00D97974" w:rsidP="00C51820">
      <w:pPr>
        <w:pStyle w:val="ListParagraph"/>
        <w:numPr>
          <w:ilvl w:val="0"/>
          <w:numId w:val="1"/>
        </w:numPr>
        <w:spacing w:after="0" w:line="240" w:lineRule="auto"/>
        <w:rPr>
          <w:rFonts w:ascii="Arial" w:hAnsi="Arial" w:cs="Arial"/>
        </w:rPr>
      </w:pPr>
      <w:r w:rsidRPr="00C51820">
        <w:rPr>
          <w:rFonts w:ascii="Arial" w:hAnsi="Arial" w:cs="Arial"/>
        </w:rPr>
        <w:t>Highly organised with excellent multi-tasking skills</w:t>
      </w:r>
    </w:p>
    <w:p w14:paraId="01E05BBC" w14:textId="6A1B505C" w:rsidR="00872ED7" w:rsidRPr="00C51820" w:rsidRDefault="00D97974" w:rsidP="00C51820">
      <w:pPr>
        <w:pStyle w:val="ListParagraph"/>
        <w:numPr>
          <w:ilvl w:val="0"/>
          <w:numId w:val="1"/>
        </w:numPr>
        <w:spacing w:after="0" w:line="240" w:lineRule="auto"/>
        <w:rPr>
          <w:rFonts w:ascii="Arial" w:hAnsi="Arial" w:cs="Arial"/>
        </w:rPr>
      </w:pPr>
      <w:r w:rsidRPr="00C51820">
        <w:rPr>
          <w:rFonts w:ascii="Arial" w:hAnsi="Arial" w:cs="Arial"/>
        </w:rPr>
        <w:t>Confident</w:t>
      </w:r>
      <w:r w:rsidR="00E640AC" w:rsidRPr="00C51820">
        <w:rPr>
          <w:rFonts w:ascii="Arial" w:hAnsi="Arial" w:cs="Arial"/>
        </w:rPr>
        <w:t xml:space="preserve"> and</w:t>
      </w:r>
      <w:r w:rsidRPr="00C51820">
        <w:rPr>
          <w:rFonts w:ascii="Arial" w:hAnsi="Arial" w:cs="Arial"/>
        </w:rPr>
        <w:t xml:space="preserve"> articulate</w:t>
      </w:r>
      <w:r w:rsidR="00E640AC" w:rsidRPr="00C51820">
        <w:rPr>
          <w:rFonts w:ascii="Arial" w:hAnsi="Arial" w:cs="Arial"/>
        </w:rPr>
        <w:t xml:space="preserve"> </w:t>
      </w:r>
      <w:r w:rsidR="00932E00" w:rsidRPr="00C51820">
        <w:rPr>
          <w:rFonts w:ascii="Arial" w:hAnsi="Arial" w:cs="Arial"/>
        </w:rPr>
        <w:t xml:space="preserve">with excellent communication skills and telephone manner </w:t>
      </w:r>
    </w:p>
    <w:p w14:paraId="532D606E" w14:textId="55F37AE3" w:rsidR="00D97974" w:rsidRPr="00C51820" w:rsidRDefault="00D97974" w:rsidP="00C51820">
      <w:pPr>
        <w:pStyle w:val="ListParagraph"/>
        <w:numPr>
          <w:ilvl w:val="0"/>
          <w:numId w:val="1"/>
        </w:numPr>
        <w:spacing w:after="0" w:line="240" w:lineRule="auto"/>
        <w:rPr>
          <w:rFonts w:ascii="Arial" w:hAnsi="Arial" w:cs="Arial"/>
        </w:rPr>
      </w:pPr>
      <w:r w:rsidRPr="00C51820">
        <w:rPr>
          <w:rFonts w:ascii="Arial" w:hAnsi="Arial" w:cs="Arial"/>
        </w:rPr>
        <w:t>Diligent with a strong attention to detail</w:t>
      </w:r>
    </w:p>
    <w:p w14:paraId="78BE3FD0" w14:textId="00C1CE74" w:rsidR="00872ED7" w:rsidRPr="00C51820" w:rsidRDefault="00872ED7" w:rsidP="00C51820">
      <w:pPr>
        <w:pStyle w:val="ListParagraph"/>
        <w:numPr>
          <w:ilvl w:val="0"/>
          <w:numId w:val="1"/>
        </w:numPr>
        <w:spacing w:after="0" w:line="240" w:lineRule="auto"/>
        <w:rPr>
          <w:rFonts w:ascii="Arial" w:hAnsi="Arial" w:cs="Arial"/>
        </w:rPr>
      </w:pPr>
      <w:r w:rsidRPr="00C51820">
        <w:rPr>
          <w:rFonts w:ascii="Arial" w:hAnsi="Arial" w:cs="Arial"/>
        </w:rPr>
        <w:t>Resourceful</w:t>
      </w:r>
    </w:p>
    <w:p w14:paraId="2A16F7DD" w14:textId="4E2F9514" w:rsidR="00D97974" w:rsidRPr="00157479" w:rsidRDefault="00D97974" w:rsidP="00D97974">
      <w:pPr>
        <w:spacing w:after="0" w:line="240" w:lineRule="auto"/>
        <w:rPr>
          <w:rFonts w:ascii="Arial" w:hAnsi="Arial" w:cs="Arial"/>
        </w:rPr>
      </w:pPr>
    </w:p>
    <w:p w14:paraId="1276F829" w14:textId="2452CA85" w:rsidR="00D97974" w:rsidRPr="00157479" w:rsidRDefault="00E640AC" w:rsidP="00D97974">
      <w:pPr>
        <w:spacing w:after="0" w:line="240" w:lineRule="auto"/>
        <w:rPr>
          <w:rFonts w:ascii="Arial" w:hAnsi="Arial" w:cs="Arial"/>
          <w:b/>
        </w:rPr>
      </w:pPr>
      <w:r w:rsidRPr="00157479">
        <w:rPr>
          <w:rFonts w:ascii="Arial" w:hAnsi="Arial" w:cs="Arial"/>
          <w:b/>
        </w:rPr>
        <w:t>E</w:t>
      </w:r>
      <w:r w:rsidR="00D97974" w:rsidRPr="00157479">
        <w:rPr>
          <w:rFonts w:ascii="Arial" w:hAnsi="Arial" w:cs="Arial"/>
          <w:b/>
        </w:rPr>
        <w:t>xperience</w:t>
      </w:r>
      <w:r w:rsidRPr="00157479">
        <w:rPr>
          <w:rFonts w:ascii="Arial" w:hAnsi="Arial" w:cs="Arial"/>
          <w:b/>
        </w:rPr>
        <w:t xml:space="preserve"> and abilities</w:t>
      </w:r>
    </w:p>
    <w:p w14:paraId="6D4BADC8" w14:textId="77777777" w:rsidR="00FE2FEF" w:rsidRPr="00C51820" w:rsidRDefault="00D97974" w:rsidP="00C51820">
      <w:pPr>
        <w:pStyle w:val="ListParagraph"/>
        <w:numPr>
          <w:ilvl w:val="0"/>
          <w:numId w:val="2"/>
        </w:numPr>
        <w:spacing w:after="0" w:line="240" w:lineRule="auto"/>
        <w:rPr>
          <w:rFonts w:ascii="Arial" w:hAnsi="Arial" w:cs="Arial"/>
        </w:rPr>
      </w:pPr>
      <w:r w:rsidRPr="00C51820">
        <w:rPr>
          <w:rFonts w:ascii="Arial" w:hAnsi="Arial" w:cs="Arial"/>
        </w:rPr>
        <w:t xml:space="preserve">Proficient with Microsoft Office suite including, Word, Excel, Outlook, </w:t>
      </w:r>
      <w:proofErr w:type="spellStart"/>
      <w:r w:rsidRPr="00C51820">
        <w:rPr>
          <w:rFonts w:ascii="Arial" w:hAnsi="Arial" w:cs="Arial"/>
        </w:rPr>
        <w:t>Powerpoint</w:t>
      </w:r>
      <w:proofErr w:type="spellEnd"/>
      <w:r w:rsidRPr="00C51820">
        <w:rPr>
          <w:rFonts w:ascii="Arial" w:hAnsi="Arial" w:cs="Arial"/>
        </w:rPr>
        <w:t xml:space="preserve">  </w:t>
      </w:r>
    </w:p>
    <w:p w14:paraId="29E33902" w14:textId="083239F2" w:rsidR="00D97974" w:rsidRPr="00C51820" w:rsidRDefault="00FE2FEF" w:rsidP="00C51820">
      <w:pPr>
        <w:pStyle w:val="ListParagraph"/>
        <w:numPr>
          <w:ilvl w:val="0"/>
          <w:numId w:val="2"/>
        </w:numPr>
        <w:spacing w:after="0" w:line="240" w:lineRule="auto"/>
        <w:rPr>
          <w:rFonts w:ascii="Arial" w:hAnsi="Arial" w:cs="Arial"/>
        </w:rPr>
      </w:pPr>
      <w:r w:rsidRPr="00C51820">
        <w:rPr>
          <w:rFonts w:ascii="Arial" w:hAnsi="Arial" w:cs="Arial"/>
        </w:rPr>
        <w:t>Experience in using social media</w:t>
      </w:r>
      <w:r w:rsidR="00D97974" w:rsidRPr="00C51820">
        <w:rPr>
          <w:rFonts w:ascii="Arial" w:hAnsi="Arial" w:cs="Arial"/>
        </w:rPr>
        <w:t xml:space="preserve"> </w:t>
      </w:r>
    </w:p>
    <w:p w14:paraId="63C42E34" w14:textId="77777777" w:rsidR="00E640AC" w:rsidRPr="00C51820" w:rsidRDefault="00E640AC" w:rsidP="00C51820">
      <w:pPr>
        <w:pStyle w:val="ListParagraph"/>
        <w:numPr>
          <w:ilvl w:val="0"/>
          <w:numId w:val="2"/>
        </w:numPr>
        <w:spacing w:after="0" w:line="240" w:lineRule="auto"/>
        <w:rPr>
          <w:rFonts w:ascii="Arial" w:hAnsi="Arial" w:cs="Arial"/>
        </w:rPr>
      </w:pPr>
      <w:r w:rsidRPr="00C51820">
        <w:rPr>
          <w:rFonts w:ascii="Arial" w:hAnsi="Arial" w:cs="Arial"/>
        </w:rPr>
        <w:t>Experience of maintaining records, databases, office functions</w:t>
      </w:r>
    </w:p>
    <w:p w14:paraId="1A54E236" w14:textId="4AFDF0D9" w:rsidR="00D97974" w:rsidRPr="00C51820" w:rsidRDefault="00D97974" w:rsidP="00C51820">
      <w:pPr>
        <w:pStyle w:val="ListParagraph"/>
        <w:numPr>
          <w:ilvl w:val="0"/>
          <w:numId w:val="2"/>
        </w:numPr>
        <w:spacing w:after="0" w:line="240" w:lineRule="auto"/>
        <w:rPr>
          <w:rFonts w:ascii="Arial" w:hAnsi="Arial" w:cs="Arial"/>
        </w:rPr>
      </w:pPr>
      <w:r w:rsidRPr="00C51820">
        <w:rPr>
          <w:rFonts w:ascii="Arial" w:hAnsi="Arial" w:cs="Arial"/>
        </w:rPr>
        <w:t>Ab</w:t>
      </w:r>
      <w:r w:rsidR="00872ED7" w:rsidRPr="00C51820">
        <w:rPr>
          <w:rFonts w:ascii="Arial" w:hAnsi="Arial" w:cs="Arial"/>
        </w:rPr>
        <w:t>ility</w:t>
      </w:r>
      <w:r w:rsidRPr="00C51820">
        <w:rPr>
          <w:rFonts w:ascii="Arial" w:hAnsi="Arial" w:cs="Arial"/>
        </w:rPr>
        <w:t xml:space="preserve"> to work independently and prioritise workload</w:t>
      </w:r>
    </w:p>
    <w:p w14:paraId="37D4AE2E" w14:textId="411B1981" w:rsidR="00E640AC" w:rsidRPr="00C51820" w:rsidRDefault="00E640AC" w:rsidP="00C51820">
      <w:pPr>
        <w:pStyle w:val="ListParagraph"/>
        <w:numPr>
          <w:ilvl w:val="0"/>
          <w:numId w:val="2"/>
        </w:numPr>
        <w:spacing w:after="0" w:line="240" w:lineRule="auto"/>
        <w:rPr>
          <w:rFonts w:ascii="Arial" w:hAnsi="Arial" w:cs="Arial"/>
        </w:rPr>
      </w:pPr>
      <w:r w:rsidRPr="00C51820">
        <w:rPr>
          <w:rFonts w:ascii="Arial" w:hAnsi="Arial" w:cs="Arial"/>
        </w:rPr>
        <w:t>Ability to deal with confidential information sensitively and appropriately</w:t>
      </w:r>
    </w:p>
    <w:p w14:paraId="730BBECE" w14:textId="374DF63E" w:rsidR="00D97974" w:rsidRPr="00C51820" w:rsidRDefault="006C5E7A" w:rsidP="00C51820">
      <w:pPr>
        <w:pStyle w:val="ListParagraph"/>
        <w:numPr>
          <w:ilvl w:val="0"/>
          <w:numId w:val="2"/>
        </w:numPr>
        <w:spacing w:after="0" w:line="240" w:lineRule="auto"/>
        <w:rPr>
          <w:rFonts w:ascii="Arial" w:hAnsi="Arial" w:cs="Arial"/>
        </w:rPr>
      </w:pPr>
      <w:r w:rsidRPr="00C51820">
        <w:rPr>
          <w:rFonts w:ascii="Arial" w:hAnsi="Arial" w:cs="Arial"/>
        </w:rPr>
        <w:t>A</w:t>
      </w:r>
      <w:r w:rsidR="00D97974" w:rsidRPr="00C51820">
        <w:rPr>
          <w:rFonts w:ascii="Arial" w:hAnsi="Arial" w:cs="Arial"/>
        </w:rPr>
        <w:t>bility to problem solve</w:t>
      </w:r>
    </w:p>
    <w:p w14:paraId="0D6F8CDC" w14:textId="6B3541F2" w:rsidR="00872ED7" w:rsidRPr="00C51820" w:rsidRDefault="006C5E7A" w:rsidP="00C51820">
      <w:pPr>
        <w:pStyle w:val="ListParagraph"/>
        <w:numPr>
          <w:ilvl w:val="0"/>
          <w:numId w:val="2"/>
        </w:numPr>
        <w:spacing w:after="0" w:line="240" w:lineRule="auto"/>
        <w:rPr>
          <w:rFonts w:ascii="Arial" w:hAnsi="Arial" w:cs="Arial"/>
        </w:rPr>
      </w:pPr>
      <w:r w:rsidRPr="00C51820">
        <w:rPr>
          <w:rFonts w:ascii="Arial" w:hAnsi="Arial" w:cs="Arial"/>
        </w:rPr>
        <w:t>A</w:t>
      </w:r>
      <w:r w:rsidR="00872ED7" w:rsidRPr="00C51820">
        <w:rPr>
          <w:rFonts w:ascii="Arial" w:hAnsi="Arial" w:cs="Arial"/>
        </w:rPr>
        <w:t>bility to communicate at all levels</w:t>
      </w:r>
    </w:p>
    <w:sectPr w:rsidR="00872ED7" w:rsidRPr="00C51820" w:rsidSect="00BC3E42">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7A8B2" w14:textId="77777777" w:rsidR="00FB0EF1" w:rsidRDefault="00FB0EF1" w:rsidP="00DF04D0">
      <w:pPr>
        <w:spacing w:after="0" w:line="240" w:lineRule="auto"/>
      </w:pPr>
      <w:r>
        <w:separator/>
      </w:r>
    </w:p>
  </w:endnote>
  <w:endnote w:type="continuationSeparator" w:id="0">
    <w:p w14:paraId="701FD022" w14:textId="77777777" w:rsidR="00FB0EF1" w:rsidRDefault="00FB0EF1" w:rsidP="00DF0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68386"/>
      <w:docPartObj>
        <w:docPartGallery w:val="Page Numbers (Bottom of Page)"/>
        <w:docPartUnique/>
      </w:docPartObj>
    </w:sdtPr>
    <w:sdtEndPr>
      <w:rPr>
        <w:noProof/>
        <w:sz w:val="20"/>
        <w:szCs w:val="20"/>
      </w:rPr>
    </w:sdtEndPr>
    <w:sdtContent>
      <w:p w14:paraId="59D6E4FE" w14:textId="24A37294" w:rsidR="009A15C1" w:rsidRDefault="009A15C1">
        <w:pPr>
          <w:pStyle w:val="Footer"/>
          <w:jc w:val="right"/>
          <w:rPr>
            <w:noProof/>
          </w:rPr>
        </w:pPr>
        <w:r>
          <w:fldChar w:fldCharType="begin"/>
        </w:r>
        <w:r>
          <w:instrText xml:space="preserve"> PAGE   \* MERGEFORMAT </w:instrText>
        </w:r>
        <w:r>
          <w:fldChar w:fldCharType="separate"/>
        </w:r>
        <w:r w:rsidR="0025476A">
          <w:rPr>
            <w:noProof/>
          </w:rPr>
          <w:t>1</w:t>
        </w:r>
        <w:r>
          <w:rPr>
            <w:noProof/>
          </w:rPr>
          <w:fldChar w:fldCharType="end"/>
        </w:r>
        <w:r>
          <w:rPr>
            <w:noProof/>
          </w:rPr>
          <w:t xml:space="preserve"> of 2</w:t>
        </w:r>
      </w:p>
      <w:p w14:paraId="1D917900" w14:textId="5040AB12" w:rsidR="009A15C1" w:rsidRPr="00DF04D0" w:rsidRDefault="009A15C1" w:rsidP="00DF04D0">
        <w:pPr>
          <w:pStyle w:val="Footer"/>
          <w:rPr>
            <w:sz w:val="20"/>
            <w:szCs w:val="20"/>
          </w:rPr>
        </w:pPr>
        <w:r w:rsidRPr="00DF04D0">
          <w:rPr>
            <w:sz w:val="20"/>
            <w:szCs w:val="20"/>
          </w:rPr>
          <w:fldChar w:fldCharType="begin"/>
        </w:r>
        <w:r w:rsidRPr="00DF04D0">
          <w:rPr>
            <w:sz w:val="20"/>
            <w:szCs w:val="20"/>
          </w:rPr>
          <w:instrText xml:space="preserve"> FILENAME  \* Lower \p  \* MERGEFORMAT </w:instrText>
        </w:r>
        <w:r w:rsidRPr="00DF04D0">
          <w:rPr>
            <w:sz w:val="20"/>
            <w:szCs w:val="20"/>
          </w:rPr>
          <w:fldChar w:fldCharType="separate"/>
        </w:r>
        <w:r>
          <w:rPr>
            <w:noProof/>
            <w:sz w:val="20"/>
            <w:szCs w:val="20"/>
          </w:rPr>
          <w:t>z:\adymock\chief officer work\human resources\staff recruitment\job description-office manager final version.docx</w:t>
        </w:r>
        <w:r w:rsidRPr="00DF04D0">
          <w:rPr>
            <w:sz w:val="20"/>
            <w:szCs w:val="20"/>
          </w:rPr>
          <w:fldChar w:fldCharType="end"/>
        </w:r>
      </w:p>
    </w:sdtContent>
  </w:sdt>
  <w:p w14:paraId="5DADDC07" w14:textId="77777777" w:rsidR="009A15C1" w:rsidRDefault="009A1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AA401" w14:textId="77777777" w:rsidR="00FB0EF1" w:rsidRDefault="00FB0EF1" w:rsidP="00DF04D0">
      <w:pPr>
        <w:spacing w:after="0" w:line="240" w:lineRule="auto"/>
      </w:pPr>
      <w:r>
        <w:separator/>
      </w:r>
    </w:p>
  </w:footnote>
  <w:footnote w:type="continuationSeparator" w:id="0">
    <w:p w14:paraId="646EE990" w14:textId="77777777" w:rsidR="00FB0EF1" w:rsidRDefault="00FB0EF1" w:rsidP="00DF04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82D41"/>
    <w:multiLevelType w:val="hybridMultilevel"/>
    <w:tmpl w:val="9FF29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D1B3CCF"/>
    <w:multiLevelType w:val="hybridMultilevel"/>
    <w:tmpl w:val="2B36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9A4662"/>
    <w:multiLevelType w:val="hybridMultilevel"/>
    <w:tmpl w:val="BADE5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086CD1"/>
    <w:multiLevelType w:val="hybridMultilevel"/>
    <w:tmpl w:val="D858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3060F1"/>
    <w:multiLevelType w:val="hybridMultilevel"/>
    <w:tmpl w:val="82D83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FD8"/>
    <w:rsid w:val="00002D7F"/>
    <w:rsid w:val="0003142E"/>
    <w:rsid w:val="00052FAF"/>
    <w:rsid w:val="00082FC6"/>
    <w:rsid w:val="000A0088"/>
    <w:rsid w:val="000C5806"/>
    <w:rsid w:val="00133219"/>
    <w:rsid w:val="00157479"/>
    <w:rsid w:val="001A0B9B"/>
    <w:rsid w:val="001A0FAF"/>
    <w:rsid w:val="002104CB"/>
    <w:rsid w:val="0025476A"/>
    <w:rsid w:val="003602CB"/>
    <w:rsid w:val="003C4423"/>
    <w:rsid w:val="003E4EC9"/>
    <w:rsid w:val="00402F0C"/>
    <w:rsid w:val="004A2503"/>
    <w:rsid w:val="004B3157"/>
    <w:rsid w:val="004B32B7"/>
    <w:rsid w:val="004C0E91"/>
    <w:rsid w:val="004C412D"/>
    <w:rsid w:val="004F27E0"/>
    <w:rsid w:val="00500DE6"/>
    <w:rsid w:val="00502163"/>
    <w:rsid w:val="00565B9B"/>
    <w:rsid w:val="005C3973"/>
    <w:rsid w:val="00683D81"/>
    <w:rsid w:val="006844EE"/>
    <w:rsid w:val="006A2D16"/>
    <w:rsid w:val="006A3634"/>
    <w:rsid w:val="006C5E7A"/>
    <w:rsid w:val="00716F58"/>
    <w:rsid w:val="0075443E"/>
    <w:rsid w:val="007602E6"/>
    <w:rsid w:val="00760499"/>
    <w:rsid w:val="007731D5"/>
    <w:rsid w:val="00792B1C"/>
    <w:rsid w:val="007D0D8D"/>
    <w:rsid w:val="008346EA"/>
    <w:rsid w:val="00872ED7"/>
    <w:rsid w:val="0088437D"/>
    <w:rsid w:val="00892C8B"/>
    <w:rsid w:val="008F66DD"/>
    <w:rsid w:val="00932E00"/>
    <w:rsid w:val="009A15C1"/>
    <w:rsid w:val="009C31CC"/>
    <w:rsid w:val="00A27196"/>
    <w:rsid w:val="00A4739A"/>
    <w:rsid w:val="00A57E00"/>
    <w:rsid w:val="00AA28FB"/>
    <w:rsid w:val="00AE27F9"/>
    <w:rsid w:val="00AF5601"/>
    <w:rsid w:val="00AF67EA"/>
    <w:rsid w:val="00B00C3A"/>
    <w:rsid w:val="00B25977"/>
    <w:rsid w:val="00B60231"/>
    <w:rsid w:val="00BC3E42"/>
    <w:rsid w:val="00BC6DBF"/>
    <w:rsid w:val="00C04604"/>
    <w:rsid w:val="00C20C3C"/>
    <w:rsid w:val="00C40FD8"/>
    <w:rsid w:val="00C51820"/>
    <w:rsid w:val="00C95E93"/>
    <w:rsid w:val="00CB2450"/>
    <w:rsid w:val="00CF1D8E"/>
    <w:rsid w:val="00CF3EC2"/>
    <w:rsid w:val="00D16FA1"/>
    <w:rsid w:val="00D40689"/>
    <w:rsid w:val="00D97974"/>
    <w:rsid w:val="00DC4D12"/>
    <w:rsid w:val="00DE5711"/>
    <w:rsid w:val="00DF04D0"/>
    <w:rsid w:val="00DF520A"/>
    <w:rsid w:val="00E326B9"/>
    <w:rsid w:val="00E42D4F"/>
    <w:rsid w:val="00E56CEC"/>
    <w:rsid w:val="00E640AC"/>
    <w:rsid w:val="00F4177B"/>
    <w:rsid w:val="00FA7EED"/>
    <w:rsid w:val="00FB0EF1"/>
    <w:rsid w:val="00FE2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ECD9A"/>
  <w15:chartTrackingRefBased/>
  <w15:docId w15:val="{1366E9FA-E0F5-49B0-A77B-F872A7F3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0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4D0"/>
  </w:style>
  <w:style w:type="paragraph" w:styleId="Footer">
    <w:name w:val="footer"/>
    <w:basedOn w:val="Normal"/>
    <w:link w:val="FooterChar"/>
    <w:uiPriority w:val="99"/>
    <w:unhideWhenUsed/>
    <w:rsid w:val="00DF0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4D0"/>
  </w:style>
  <w:style w:type="paragraph" w:styleId="BalloonText">
    <w:name w:val="Balloon Text"/>
    <w:basedOn w:val="Normal"/>
    <w:link w:val="BalloonTextChar"/>
    <w:uiPriority w:val="99"/>
    <w:semiHidden/>
    <w:unhideWhenUsed/>
    <w:rsid w:val="00502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163"/>
    <w:rPr>
      <w:rFonts w:ascii="Segoe UI" w:hAnsi="Segoe UI" w:cs="Segoe UI"/>
      <w:sz w:val="18"/>
      <w:szCs w:val="18"/>
    </w:rPr>
  </w:style>
  <w:style w:type="paragraph" w:styleId="ListParagraph">
    <w:name w:val="List Paragraph"/>
    <w:basedOn w:val="Normal"/>
    <w:uiPriority w:val="34"/>
    <w:qFormat/>
    <w:rsid w:val="00C51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Dymock</dc:creator>
  <cp:keywords/>
  <dc:description/>
  <cp:lastModifiedBy>Peter Thomas</cp:lastModifiedBy>
  <cp:revision>2</cp:revision>
  <cp:lastPrinted>2018-02-21T09:40:00Z</cp:lastPrinted>
  <dcterms:created xsi:type="dcterms:W3CDTF">2018-02-28T11:36:00Z</dcterms:created>
  <dcterms:modified xsi:type="dcterms:W3CDTF">2018-02-28T11:36:00Z</dcterms:modified>
</cp:coreProperties>
</file>